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9F8" w:rsidRDefault="008909F8" w:rsidP="008909F8">
      <w:pPr>
        <w:pStyle w:val="3"/>
        <w:shd w:val="clear" w:color="auto" w:fill="FFFFFF"/>
        <w:jc w:val="center"/>
        <w:rPr>
          <w:rFonts w:ascii="Verdana" w:hAnsi="Verdana"/>
          <w:sz w:val="32"/>
          <w:szCs w:val="32"/>
        </w:rPr>
      </w:pPr>
      <w:bookmarkStart w:id="0" w:name="_GoBack"/>
      <w:bookmarkEnd w:id="0"/>
      <w:r>
        <w:rPr>
          <w:rFonts w:ascii="Verdana" w:hAnsi="Verdana"/>
          <w:sz w:val="32"/>
          <w:szCs w:val="32"/>
        </w:rPr>
        <w:t>План работы администрации</w:t>
      </w:r>
    </w:p>
    <w:p w:rsidR="008909F8" w:rsidRDefault="008909F8" w:rsidP="008909F8">
      <w:pPr>
        <w:pStyle w:val="2"/>
        <w:shd w:val="clear" w:color="auto" w:fill="FFFFFF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1. Социально-экономическое развитие МО</w:t>
      </w:r>
    </w:p>
    <w:tbl>
      <w:tblPr>
        <w:tblW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"/>
        <w:gridCol w:w="5345"/>
        <w:gridCol w:w="1776"/>
        <w:gridCol w:w="1456"/>
      </w:tblGrid>
      <w:tr w:rsidR="008909F8" w:rsidTr="008909F8">
        <w:tc>
          <w:tcPr>
            <w:tcW w:w="127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831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Выполнение плана социально- экономического развития сельского поселения Толпаровский  сельсовет</w:t>
            </w:r>
          </w:p>
        </w:tc>
        <w:tc>
          <w:tcPr>
            <w:tcW w:w="249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Согласно плана</w:t>
            </w:r>
          </w:p>
        </w:tc>
        <w:tc>
          <w:tcPr>
            <w:tcW w:w="214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Глава</w:t>
            </w:r>
          </w:p>
        </w:tc>
      </w:tr>
    </w:tbl>
    <w:p w:rsidR="008909F8" w:rsidRDefault="008909F8" w:rsidP="008909F8">
      <w:pPr>
        <w:pStyle w:val="2"/>
        <w:shd w:val="clear" w:color="auto" w:fill="FFFFFF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2. Совещания при главе муниципального образования</w:t>
      </w:r>
    </w:p>
    <w:tbl>
      <w:tblPr>
        <w:tblW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5"/>
        <w:gridCol w:w="5026"/>
        <w:gridCol w:w="1857"/>
        <w:gridCol w:w="1762"/>
      </w:tblGrid>
      <w:tr w:rsidR="008909F8" w:rsidTr="008909F8">
        <w:tc>
          <w:tcPr>
            <w:tcW w:w="124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832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Совещания с руководителями предприятий, учреждений, организаций всех форм собственности</w:t>
            </w:r>
          </w:p>
        </w:tc>
        <w:tc>
          <w:tcPr>
            <w:tcW w:w="249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Ежемесячно</w:t>
            </w:r>
          </w:p>
        </w:tc>
        <w:tc>
          <w:tcPr>
            <w:tcW w:w="214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Глава</w:t>
            </w:r>
          </w:p>
        </w:tc>
      </w:tr>
      <w:tr w:rsidR="008909F8" w:rsidTr="008909F8">
        <w:tc>
          <w:tcPr>
            <w:tcW w:w="124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2.</w:t>
            </w:r>
          </w:p>
        </w:tc>
        <w:tc>
          <w:tcPr>
            <w:tcW w:w="832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Совещания с руководителями учреждений  по результатам работы</w:t>
            </w:r>
          </w:p>
        </w:tc>
        <w:tc>
          <w:tcPr>
            <w:tcW w:w="249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Ежемесячно</w:t>
            </w:r>
          </w:p>
        </w:tc>
        <w:tc>
          <w:tcPr>
            <w:tcW w:w="214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Глава</w:t>
            </w:r>
          </w:p>
        </w:tc>
      </w:tr>
      <w:tr w:rsidR="008909F8" w:rsidTr="008909F8">
        <w:tc>
          <w:tcPr>
            <w:tcW w:w="124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3.</w:t>
            </w:r>
          </w:p>
        </w:tc>
        <w:tc>
          <w:tcPr>
            <w:tcW w:w="832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Аппаратные совещания со специалистами администрации</w:t>
            </w:r>
          </w:p>
        </w:tc>
        <w:tc>
          <w:tcPr>
            <w:tcW w:w="249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Еженедельно</w:t>
            </w:r>
          </w:p>
        </w:tc>
        <w:tc>
          <w:tcPr>
            <w:tcW w:w="214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Глава</w:t>
            </w:r>
          </w:p>
        </w:tc>
      </w:tr>
      <w:tr w:rsidR="008909F8" w:rsidTr="008909F8">
        <w:tc>
          <w:tcPr>
            <w:tcW w:w="124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4.</w:t>
            </w:r>
          </w:p>
        </w:tc>
        <w:tc>
          <w:tcPr>
            <w:tcW w:w="832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Встречи с жителями сельского поселения</w:t>
            </w:r>
          </w:p>
        </w:tc>
        <w:tc>
          <w:tcPr>
            <w:tcW w:w="249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Согласно графика</w:t>
            </w:r>
          </w:p>
        </w:tc>
        <w:tc>
          <w:tcPr>
            <w:tcW w:w="214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Глава, специалисты администрации</w:t>
            </w:r>
          </w:p>
        </w:tc>
      </w:tr>
    </w:tbl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 </w:t>
      </w:r>
    </w:p>
    <w:p w:rsidR="008909F8" w:rsidRDefault="008909F8" w:rsidP="008909F8">
      <w:pPr>
        <w:pStyle w:val="2"/>
        <w:shd w:val="clear" w:color="auto" w:fill="FFFFFF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3. Заседания общественных формирований и комиссий администрации</w:t>
      </w:r>
    </w:p>
    <w:tbl>
      <w:tblPr>
        <w:tblW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"/>
        <w:gridCol w:w="4720"/>
        <w:gridCol w:w="1757"/>
        <w:gridCol w:w="2348"/>
      </w:tblGrid>
      <w:tr w:rsidR="008909F8" w:rsidTr="008909F8">
        <w:tc>
          <w:tcPr>
            <w:tcW w:w="82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691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Совет ветеранов</w:t>
            </w:r>
          </w:p>
        </w:tc>
        <w:tc>
          <w:tcPr>
            <w:tcW w:w="249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 раз в квартал</w:t>
            </w:r>
          </w:p>
        </w:tc>
        <w:tc>
          <w:tcPr>
            <w:tcW w:w="306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Председатель Совета ветеранов</w:t>
            </w:r>
          </w:p>
        </w:tc>
      </w:tr>
      <w:tr w:rsidR="008909F8" w:rsidTr="008909F8">
        <w:tc>
          <w:tcPr>
            <w:tcW w:w="82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2.</w:t>
            </w:r>
          </w:p>
        </w:tc>
        <w:tc>
          <w:tcPr>
            <w:tcW w:w="691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Женсовет</w:t>
            </w:r>
          </w:p>
        </w:tc>
        <w:tc>
          <w:tcPr>
            <w:tcW w:w="249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 раз в квартал</w:t>
            </w:r>
          </w:p>
        </w:tc>
        <w:tc>
          <w:tcPr>
            <w:tcW w:w="306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председатель женсовета</w:t>
            </w:r>
          </w:p>
        </w:tc>
      </w:tr>
      <w:tr w:rsidR="008909F8" w:rsidTr="008909F8">
        <w:tc>
          <w:tcPr>
            <w:tcW w:w="82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5.</w:t>
            </w:r>
          </w:p>
        </w:tc>
        <w:tc>
          <w:tcPr>
            <w:tcW w:w="691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Уличные комитеты</w:t>
            </w:r>
          </w:p>
        </w:tc>
        <w:tc>
          <w:tcPr>
            <w:tcW w:w="249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 раз в квартал</w:t>
            </w:r>
          </w:p>
        </w:tc>
        <w:tc>
          <w:tcPr>
            <w:tcW w:w="306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специалист администрации</w:t>
            </w:r>
          </w:p>
        </w:tc>
      </w:tr>
      <w:tr w:rsidR="008909F8" w:rsidTr="008909F8">
        <w:tc>
          <w:tcPr>
            <w:tcW w:w="82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5.</w:t>
            </w:r>
          </w:p>
        </w:tc>
        <w:tc>
          <w:tcPr>
            <w:tcW w:w="691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Административная комиссия</w:t>
            </w:r>
          </w:p>
        </w:tc>
        <w:tc>
          <w:tcPr>
            <w:tcW w:w="249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 раз в квартал</w:t>
            </w:r>
          </w:p>
        </w:tc>
        <w:tc>
          <w:tcPr>
            <w:tcW w:w="306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специалист администрации</w:t>
            </w:r>
          </w:p>
        </w:tc>
      </w:tr>
      <w:tr w:rsidR="008909F8" w:rsidTr="008909F8">
        <w:tc>
          <w:tcPr>
            <w:tcW w:w="82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6.</w:t>
            </w:r>
          </w:p>
        </w:tc>
        <w:tc>
          <w:tcPr>
            <w:tcW w:w="6915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Комиссия ОИППН</w:t>
            </w:r>
          </w:p>
        </w:tc>
        <w:tc>
          <w:tcPr>
            <w:tcW w:w="249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 раз в квартал</w:t>
            </w:r>
          </w:p>
        </w:tc>
        <w:tc>
          <w:tcPr>
            <w:tcW w:w="3060" w:type="dxa"/>
            <w:tcBorders>
              <w:top w:val="single" w:sz="6" w:space="0" w:color="8496A4"/>
              <w:left w:val="single" w:sz="6" w:space="0" w:color="8496A4"/>
              <w:bottom w:val="single" w:sz="6" w:space="0" w:color="8496A4"/>
              <w:right w:val="single" w:sz="6" w:space="0" w:color="8496A4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909F8" w:rsidRDefault="008909F8">
            <w:pPr>
              <w:spacing w:before="15" w:after="1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специалист администрации</w:t>
            </w:r>
          </w:p>
        </w:tc>
      </w:tr>
    </w:tbl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 </w:t>
      </w:r>
    </w:p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</w:p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</w:p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</w:p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</w:p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</w:p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</w:p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</w:p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</w:p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</w:p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</w:p>
    <w:p w:rsidR="008909F8" w:rsidRDefault="008909F8" w:rsidP="008909F8">
      <w:pPr>
        <w:pStyle w:val="a3"/>
        <w:shd w:val="clear" w:color="auto" w:fill="FFFFFF"/>
        <w:rPr>
          <w:rFonts w:ascii="Verdana" w:hAnsi="Verdana"/>
          <w:sz w:val="16"/>
          <w:szCs w:val="16"/>
        </w:rPr>
      </w:pPr>
    </w:p>
    <w:p w:rsidR="008909F8" w:rsidRDefault="008909F8" w:rsidP="008909F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План работы на 2016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000"/>
        <w:gridCol w:w="1914"/>
        <w:gridCol w:w="1914"/>
        <w:gridCol w:w="1915"/>
      </w:tblGrid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№п/п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Ответственный за проведение</w:t>
            </w: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Утверждение  годовых и квартальных планов руководителей учреждений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конце января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Админис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Руковод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Учрежд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Утверждение годовых и квартальных отчетов учреждений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Каж</w:t>
            </w:r>
            <w:proofErr w:type="spellEnd"/>
            <w:r>
              <w:rPr>
                <w:sz w:val="22"/>
                <w:szCs w:val="22"/>
              </w:rPr>
              <w:t xml:space="preserve">. Кв.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Администр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Руководит. </w:t>
            </w:r>
            <w:proofErr w:type="spellStart"/>
            <w:r>
              <w:rPr>
                <w:sz w:val="22"/>
                <w:szCs w:val="22"/>
              </w:rPr>
              <w:t>Учрежд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Прием граждан по личным вопросам, рассмотрение заявлений, поступившие в сельскую администрацию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Среда, четверг.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Админс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схода граждан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Админ.</w:t>
            </w: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субботников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Учреждения .</w:t>
            </w:r>
            <w:proofErr w:type="gramEnd"/>
            <w:r>
              <w:rPr>
                <w:sz w:val="22"/>
                <w:szCs w:val="22"/>
              </w:rPr>
              <w:t xml:space="preserve"> админ.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Руководители </w:t>
            </w: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в надлежащем </w:t>
            </w:r>
            <w:proofErr w:type="gramStart"/>
            <w:r>
              <w:rPr>
                <w:sz w:val="22"/>
                <w:szCs w:val="22"/>
              </w:rPr>
              <w:t>порядке :</w:t>
            </w:r>
            <w:proofErr w:type="gramEnd"/>
            <w:r>
              <w:rPr>
                <w:sz w:val="22"/>
                <w:szCs w:val="22"/>
              </w:rPr>
              <w:t xml:space="preserve"> территории </w:t>
            </w:r>
            <w:proofErr w:type="spellStart"/>
            <w:r>
              <w:rPr>
                <w:sz w:val="22"/>
                <w:szCs w:val="22"/>
              </w:rPr>
              <w:t>учрежд</w:t>
            </w:r>
            <w:proofErr w:type="spellEnd"/>
            <w:r>
              <w:rPr>
                <w:sz w:val="22"/>
                <w:szCs w:val="22"/>
              </w:rPr>
              <w:t>. , кладбища, скотомогильники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Администр</w:t>
            </w:r>
            <w:proofErr w:type="spellEnd"/>
            <w:proofErr w:type="gramStart"/>
            <w:r>
              <w:rPr>
                <w:sz w:val="22"/>
                <w:szCs w:val="22"/>
              </w:rPr>
              <w:t>. ,</w:t>
            </w:r>
            <w:proofErr w:type="gramEnd"/>
            <w:r>
              <w:rPr>
                <w:sz w:val="22"/>
                <w:szCs w:val="22"/>
              </w:rPr>
              <w:t xml:space="preserve"> совет</w:t>
            </w: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обеспечение, развитие в СП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течении года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Админс</w:t>
            </w:r>
            <w:proofErr w:type="spellEnd"/>
            <w:r>
              <w:rPr>
                <w:sz w:val="22"/>
                <w:szCs w:val="22"/>
              </w:rPr>
              <w:t>., учрежден.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Благоустройство в СП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и отчет работы СПЦ:</w:t>
            </w:r>
          </w:p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преступности несовершеннолетних, о состоянии алкоголизма и пьянства в СП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Кажд</w:t>
            </w:r>
            <w:proofErr w:type="spellEnd"/>
            <w:r>
              <w:rPr>
                <w:sz w:val="22"/>
                <w:szCs w:val="22"/>
              </w:rPr>
              <w:t>. Кв.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Администр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Итоги учебного года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Администр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Отчеты депутатов СП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Кажд</w:t>
            </w:r>
            <w:proofErr w:type="spellEnd"/>
            <w:r>
              <w:rPr>
                <w:sz w:val="22"/>
                <w:szCs w:val="22"/>
              </w:rPr>
              <w:t>. Кв.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Администр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санитарном состоянии в СП и здоровья населения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ФАП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Мероприятия </w:t>
            </w:r>
            <w:proofErr w:type="gramStart"/>
            <w:r>
              <w:rPr>
                <w:sz w:val="22"/>
                <w:szCs w:val="22"/>
              </w:rPr>
              <w:t>посвященные :</w:t>
            </w:r>
            <w:proofErr w:type="gramEnd"/>
          </w:p>
          <w:p w:rsidR="008909F8" w:rsidRDefault="008909F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На 8 марта;</w:t>
            </w:r>
          </w:p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23 </w:t>
            </w:r>
            <w:r>
              <w:rPr>
                <w:sz w:val="22"/>
                <w:szCs w:val="22"/>
              </w:rPr>
              <w:t>февраля;</w:t>
            </w:r>
          </w:p>
          <w:p w:rsidR="008909F8" w:rsidRP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День местного самоуправления;</w:t>
            </w:r>
          </w:p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 дню победы;</w:t>
            </w:r>
          </w:p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 дню Республики;</w:t>
            </w:r>
          </w:p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 дню матери;</w:t>
            </w:r>
          </w:p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Ураза -  байрам;</w:t>
            </w:r>
          </w:p>
          <w:p w:rsidR="008909F8" w:rsidRDefault="0089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Курбан – </w:t>
            </w:r>
            <w:proofErr w:type="gramStart"/>
            <w:r>
              <w:rPr>
                <w:sz w:val="22"/>
                <w:szCs w:val="22"/>
              </w:rPr>
              <w:t>байрам .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</w:tr>
      <w:tr w:rsidR="008909F8" w:rsidTr="008909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9F8" w:rsidRDefault="008909F8">
            <w:pPr>
              <w:jc w:val="center"/>
              <w:rPr>
                <w:sz w:val="22"/>
                <w:szCs w:val="22"/>
              </w:rPr>
            </w:pPr>
          </w:p>
        </w:tc>
      </w:tr>
    </w:tbl>
    <w:p w:rsidR="008909F8" w:rsidRDefault="008909F8" w:rsidP="008909F8"/>
    <w:p w:rsidR="00F757C2" w:rsidRDefault="00F757C2"/>
    <w:sectPr w:rsidR="00F75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F8"/>
    <w:rsid w:val="0011704B"/>
    <w:rsid w:val="008909F8"/>
    <w:rsid w:val="00F7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39FFA9-BC1A-4035-86A7-1FEFA7C32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890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8909F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semiHidden/>
    <w:unhideWhenUsed/>
    <w:qFormat/>
    <w:rsid w:val="008909F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09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semiHidden/>
    <w:rsid w:val="008909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semiHidden/>
    <w:unhideWhenUsed/>
    <w:rsid w:val="008909F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7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Aleksey M</cp:lastModifiedBy>
  <cp:revision>2</cp:revision>
  <dcterms:created xsi:type="dcterms:W3CDTF">2016-04-01T16:33:00Z</dcterms:created>
  <dcterms:modified xsi:type="dcterms:W3CDTF">2016-04-01T16:33:00Z</dcterms:modified>
</cp:coreProperties>
</file>