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C35437F" w14:textId="77777777" w:rsidR="007F1B53" w:rsidRDefault="008019CE" w:rsidP="001B02A9">
      <w:pPr>
        <w:pStyle w:val="ConsPlusTitl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</w:p>
    <w:p w14:paraId="4F58D70C" w14:textId="126B2F50" w:rsidR="007068D3" w:rsidRPr="007F1B53" w:rsidRDefault="007F1B53" w:rsidP="001B02A9">
      <w:pPr>
        <w:pStyle w:val="ConsPlusTitl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 w14:anchorId="3502D12D">
          <v:rect id="_x0000_i1025" style="width:0;height:1.5pt" o:hralign="center" o:hrstd="t" o:hr="t" fillcolor="#a0a0a0" stroked="f"/>
        </w:pict>
      </w:r>
    </w:p>
    <w:tbl>
      <w:tblPr>
        <w:tblpPr w:leftFromText="180" w:rightFromText="180" w:bottomFromText="200" w:vertAnchor="page" w:horzAnchor="margin" w:tblpXSpec="right" w:tblpY="634"/>
        <w:tblW w:w="10455" w:type="dxa"/>
        <w:tblLayout w:type="fixed"/>
        <w:tblCellMar>
          <w:left w:w="107" w:type="dxa"/>
          <w:right w:w="107" w:type="dxa"/>
        </w:tblCellMar>
        <w:tblLook w:val="04A0" w:firstRow="1" w:lastRow="0" w:firstColumn="1" w:lastColumn="0" w:noHBand="0" w:noVBand="1"/>
      </w:tblPr>
      <w:tblGrid>
        <w:gridCol w:w="4502"/>
        <w:gridCol w:w="1354"/>
        <w:gridCol w:w="4599"/>
      </w:tblGrid>
      <w:tr w:rsidR="007068D3" w:rsidRPr="007068D3" w14:paraId="22B4740D" w14:textId="77777777" w:rsidTr="0066734F">
        <w:trPr>
          <w:cantSplit/>
          <w:trHeight w:val="1041"/>
        </w:trPr>
        <w:tc>
          <w:tcPr>
            <w:tcW w:w="4502" w:type="dxa"/>
            <w:hideMark/>
          </w:tcPr>
          <w:p w14:paraId="1DB66106" w14:textId="77777777" w:rsidR="007068D3" w:rsidRPr="007068D3" w:rsidRDefault="007068D3" w:rsidP="007068D3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78B4E32A" w14:textId="77777777" w:rsidR="007068D3" w:rsidRPr="007068D3" w:rsidRDefault="007068D3" w:rsidP="007068D3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4E7BC71B" w14:textId="77777777" w:rsidR="007068D3" w:rsidRPr="007068D3" w:rsidRDefault="007068D3" w:rsidP="007068D3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68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БАШКОРТОСТАН</w:t>
            </w:r>
          </w:p>
          <w:p w14:paraId="7D923298" w14:textId="77777777" w:rsidR="007068D3" w:rsidRPr="007068D3" w:rsidRDefault="007068D3" w:rsidP="007068D3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68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РЕСПУБЛИКАҺЫ</w:t>
            </w:r>
          </w:p>
          <w:p w14:paraId="6CABDE9D" w14:textId="77777777" w:rsidR="007068D3" w:rsidRPr="007068D3" w:rsidRDefault="007068D3" w:rsidP="00706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68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ru-RU"/>
              </w:rPr>
              <w:t>Ғ</w:t>
            </w:r>
            <w:r w:rsidRPr="007068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АФУРИ РАЙОНЫ </w:t>
            </w:r>
          </w:p>
          <w:p w14:paraId="18880E5F" w14:textId="77777777" w:rsidR="007068D3" w:rsidRPr="007068D3" w:rsidRDefault="007068D3" w:rsidP="00706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68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 РАЙОНЫНЫ</w:t>
            </w:r>
            <w:r w:rsidRPr="007068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ru-RU"/>
              </w:rPr>
              <w:t xml:space="preserve">Ң </w:t>
            </w:r>
          </w:p>
          <w:p w14:paraId="369C0431" w14:textId="77777777" w:rsidR="007068D3" w:rsidRPr="007068D3" w:rsidRDefault="007068D3" w:rsidP="00706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68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ТОЛПАР АУЫЛ СОВЕТЫ</w:t>
            </w:r>
          </w:p>
          <w:p w14:paraId="1A598FB0" w14:textId="77777777" w:rsidR="007068D3" w:rsidRPr="007068D3" w:rsidRDefault="007068D3" w:rsidP="007068D3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68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АУЫЛ БИЛ</w:t>
            </w:r>
            <w:r w:rsidRPr="007068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ru-RU"/>
              </w:rPr>
              <w:t>Ә</w:t>
            </w:r>
            <w:r w:rsidRPr="007068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</w:t>
            </w:r>
            <w:r w:rsidRPr="007068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ru-RU"/>
              </w:rPr>
              <w:t>ӘҺ</w:t>
            </w:r>
            <w:r w:rsidRPr="007068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</w:t>
            </w:r>
          </w:p>
          <w:p w14:paraId="78EA1C24" w14:textId="77777777" w:rsidR="007068D3" w:rsidRPr="007068D3" w:rsidRDefault="007068D3" w:rsidP="007068D3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068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СОВЕТЫ</w:t>
            </w:r>
          </w:p>
        </w:tc>
        <w:tc>
          <w:tcPr>
            <w:tcW w:w="1354" w:type="dxa"/>
            <w:hideMark/>
          </w:tcPr>
          <w:p w14:paraId="48467CAD" w14:textId="77777777" w:rsidR="007068D3" w:rsidRPr="007068D3" w:rsidRDefault="007068D3" w:rsidP="007068D3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68D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22BF684B" wp14:editId="01FACC69">
                  <wp:simplePos x="0" y="0"/>
                  <wp:positionH relativeFrom="column">
                    <wp:posOffset>-8255</wp:posOffset>
                  </wp:positionH>
                  <wp:positionV relativeFrom="paragraph">
                    <wp:posOffset>504190</wp:posOffset>
                  </wp:positionV>
                  <wp:extent cx="800100" cy="981075"/>
                  <wp:effectExtent l="0" t="0" r="0" b="9525"/>
                  <wp:wrapThrough wrapText="bothSides">
                    <wp:wrapPolygon edited="0">
                      <wp:start x="0" y="0"/>
                      <wp:lineTo x="0" y="21390"/>
                      <wp:lineTo x="21086" y="21390"/>
                      <wp:lineTo x="21086" y="0"/>
                      <wp:lineTo x="0" y="0"/>
                    </wp:wrapPolygon>
                  </wp:wrapThrough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981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599" w:type="dxa"/>
            <w:hideMark/>
          </w:tcPr>
          <w:p w14:paraId="5FD5CB9C" w14:textId="77777777" w:rsidR="007068D3" w:rsidRDefault="007068D3" w:rsidP="00706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27F10FEB" w14:textId="77777777" w:rsidR="007068D3" w:rsidRDefault="007068D3" w:rsidP="00706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5329CC64" w14:textId="77777777" w:rsidR="007068D3" w:rsidRPr="007068D3" w:rsidRDefault="007068D3" w:rsidP="00706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68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СОВЕТ  </w:t>
            </w:r>
          </w:p>
          <w:p w14:paraId="749D8801" w14:textId="35036F68" w:rsidR="007068D3" w:rsidRPr="007068D3" w:rsidRDefault="007068D3" w:rsidP="007068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a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</w:t>
            </w:r>
            <w:r w:rsidRPr="007068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СЕЛЬСКОГО ПОСЕЛЕНИЯ </w:t>
            </w:r>
          </w:p>
          <w:p w14:paraId="5A777563" w14:textId="77777777" w:rsidR="007068D3" w:rsidRPr="007068D3" w:rsidRDefault="007068D3" w:rsidP="00706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68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ТОЛПАРОВСКИЙ СЕЛЬСОВЕТ</w:t>
            </w:r>
          </w:p>
          <w:p w14:paraId="33DF4DE1" w14:textId="77777777" w:rsidR="007068D3" w:rsidRPr="007068D3" w:rsidRDefault="007068D3" w:rsidP="00706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a-RU" w:eastAsia="ru-RU"/>
              </w:rPr>
            </w:pPr>
            <w:r w:rsidRPr="007068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МУНИЦИПАЛЬНОГО РАЙОНА </w:t>
            </w:r>
          </w:p>
          <w:p w14:paraId="18BB6E55" w14:textId="77777777" w:rsidR="007068D3" w:rsidRPr="007068D3" w:rsidRDefault="007068D3" w:rsidP="00706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68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ГАФУРИЙСКИЙ РАЙОН </w:t>
            </w:r>
          </w:p>
          <w:p w14:paraId="69847231" w14:textId="77777777" w:rsidR="007068D3" w:rsidRPr="007068D3" w:rsidRDefault="007068D3" w:rsidP="00706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68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РЕСПУБЛИКИ </w:t>
            </w:r>
          </w:p>
          <w:p w14:paraId="191DAE4D" w14:textId="77777777" w:rsidR="007068D3" w:rsidRPr="007068D3" w:rsidRDefault="007068D3" w:rsidP="00706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68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БАШКОРТОСТАН</w:t>
            </w:r>
          </w:p>
        </w:tc>
      </w:tr>
    </w:tbl>
    <w:p w14:paraId="4FB6C106" w14:textId="62F00B98" w:rsidR="007068D3" w:rsidRPr="007F1B53" w:rsidRDefault="007068D3" w:rsidP="008019C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068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8019CE" w:rsidRPr="007F1B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</w:t>
      </w:r>
      <w:r w:rsidRPr="007068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КАРАР                                                                               РЕШЕНИЕ</w:t>
      </w:r>
    </w:p>
    <w:p w14:paraId="4E103B82" w14:textId="3B9E4BB2" w:rsidR="001B02A9" w:rsidRDefault="001B02A9" w:rsidP="008019CE">
      <w:pPr>
        <w:pStyle w:val="ConsPlusTitle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42CAB252" w14:textId="77777777" w:rsidR="002A6B88" w:rsidRPr="008F7233" w:rsidRDefault="002A6B88" w:rsidP="001B02A9">
      <w:pPr>
        <w:pStyle w:val="ConsPlusTitle"/>
        <w:jc w:val="right"/>
        <w:rPr>
          <w:rFonts w:ascii="Times New Roman" w:hAnsi="Times New Roman" w:cs="Times New Roman"/>
          <w:sz w:val="28"/>
          <w:szCs w:val="28"/>
        </w:rPr>
      </w:pPr>
    </w:p>
    <w:p w14:paraId="2F5770B0" w14:textId="525A36B8" w:rsidR="001B02A9" w:rsidRDefault="00CE02BF" w:rsidP="00CE02BF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8F7233">
        <w:rPr>
          <w:rFonts w:ascii="Times New Roman" w:hAnsi="Times New Roman" w:cs="Times New Roman"/>
          <w:sz w:val="28"/>
          <w:szCs w:val="28"/>
        </w:rPr>
        <w:t xml:space="preserve">О бюджете </w:t>
      </w:r>
      <w:r w:rsidR="001B02A9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B36EE5">
        <w:rPr>
          <w:rFonts w:ascii="Times New Roman" w:hAnsi="Times New Roman" w:cs="Times New Roman"/>
          <w:sz w:val="28"/>
          <w:szCs w:val="28"/>
        </w:rPr>
        <w:t>Толпаровский</w:t>
      </w:r>
      <w:r w:rsidR="001B02A9">
        <w:rPr>
          <w:rFonts w:ascii="Times New Roman" w:hAnsi="Times New Roman" w:cs="Times New Roman"/>
          <w:sz w:val="28"/>
          <w:szCs w:val="28"/>
        </w:rPr>
        <w:t xml:space="preserve"> сельсовет </w:t>
      </w:r>
    </w:p>
    <w:p w14:paraId="16C11FEC" w14:textId="1317D5E7" w:rsidR="00CE02BF" w:rsidRPr="008F7233" w:rsidRDefault="0059311F" w:rsidP="001B02A9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района</w:t>
      </w:r>
      <w:r w:rsidR="001B02A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Гафурийский район </w:t>
      </w:r>
      <w:r w:rsidR="00CE02BF" w:rsidRPr="008F7233">
        <w:rPr>
          <w:rFonts w:ascii="Times New Roman" w:hAnsi="Times New Roman" w:cs="Times New Roman"/>
          <w:sz w:val="28"/>
          <w:szCs w:val="28"/>
        </w:rPr>
        <w:t xml:space="preserve">Республики Башкортостан </w:t>
      </w:r>
      <w:r w:rsidR="00CE02BF" w:rsidRPr="008F7233">
        <w:rPr>
          <w:rFonts w:ascii="Times New Roman" w:hAnsi="Times New Roman" w:cs="Times New Roman"/>
          <w:sz w:val="28"/>
          <w:szCs w:val="28"/>
        </w:rPr>
        <w:br/>
        <w:t xml:space="preserve">на </w:t>
      </w:r>
      <w:r w:rsidR="00830D89">
        <w:rPr>
          <w:rFonts w:ascii="Times New Roman" w:hAnsi="Times New Roman" w:cs="Times New Roman"/>
          <w:sz w:val="28"/>
          <w:szCs w:val="28"/>
        </w:rPr>
        <w:t>2022</w:t>
      </w:r>
      <w:r w:rsidR="00830D89" w:rsidRPr="008F7233">
        <w:rPr>
          <w:rFonts w:ascii="Times New Roman" w:hAnsi="Times New Roman" w:cs="Times New Roman"/>
          <w:sz w:val="28"/>
          <w:szCs w:val="28"/>
        </w:rPr>
        <w:t xml:space="preserve"> </w:t>
      </w:r>
      <w:r w:rsidR="00CE02BF" w:rsidRPr="008F7233">
        <w:rPr>
          <w:rFonts w:ascii="Times New Roman" w:hAnsi="Times New Roman" w:cs="Times New Roman"/>
          <w:sz w:val="28"/>
          <w:szCs w:val="28"/>
        </w:rPr>
        <w:t xml:space="preserve">год и на плановый период </w:t>
      </w:r>
      <w:r w:rsidR="00830D89">
        <w:rPr>
          <w:rFonts w:ascii="Times New Roman" w:hAnsi="Times New Roman" w:cs="Times New Roman"/>
          <w:sz w:val="28"/>
          <w:szCs w:val="28"/>
        </w:rPr>
        <w:t>2023</w:t>
      </w:r>
      <w:r w:rsidR="00830D89" w:rsidRPr="008F7233">
        <w:rPr>
          <w:rFonts w:ascii="Times New Roman" w:hAnsi="Times New Roman" w:cs="Times New Roman"/>
          <w:sz w:val="28"/>
          <w:szCs w:val="28"/>
        </w:rPr>
        <w:t xml:space="preserve"> </w:t>
      </w:r>
      <w:r w:rsidR="00CE02BF" w:rsidRPr="008F7233">
        <w:rPr>
          <w:rFonts w:ascii="Times New Roman" w:hAnsi="Times New Roman" w:cs="Times New Roman"/>
          <w:sz w:val="28"/>
          <w:szCs w:val="28"/>
        </w:rPr>
        <w:t xml:space="preserve">и </w:t>
      </w:r>
      <w:r w:rsidR="00830D89">
        <w:rPr>
          <w:rFonts w:ascii="Times New Roman" w:hAnsi="Times New Roman" w:cs="Times New Roman"/>
          <w:sz w:val="28"/>
          <w:szCs w:val="28"/>
        </w:rPr>
        <w:t>2024</w:t>
      </w:r>
      <w:r w:rsidR="00830D89" w:rsidRPr="008F7233">
        <w:rPr>
          <w:rFonts w:ascii="Times New Roman" w:hAnsi="Times New Roman" w:cs="Times New Roman"/>
          <w:sz w:val="28"/>
          <w:szCs w:val="28"/>
        </w:rPr>
        <w:t xml:space="preserve"> </w:t>
      </w:r>
      <w:r w:rsidR="00CE02BF" w:rsidRPr="008F7233">
        <w:rPr>
          <w:rFonts w:ascii="Times New Roman" w:hAnsi="Times New Roman" w:cs="Times New Roman"/>
          <w:sz w:val="28"/>
          <w:szCs w:val="28"/>
        </w:rPr>
        <w:t>годов</w:t>
      </w:r>
    </w:p>
    <w:p w14:paraId="09F250B1" w14:textId="77777777" w:rsidR="00CE02BF" w:rsidRPr="008019CE" w:rsidRDefault="00CE02BF" w:rsidP="00A70E30">
      <w:pPr>
        <w:pStyle w:val="ConsPlusTitle"/>
        <w:widowControl/>
        <w:spacing w:line="360" w:lineRule="auto"/>
        <w:ind w:firstLine="720"/>
        <w:jc w:val="both"/>
        <w:rPr>
          <w:rFonts w:ascii="Times New Roman" w:hAnsi="Times New Roman" w:cs="Times New Roman"/>
          <w:b w:val="0"/>
          <w:bCs w:val="0"/>
          <w:sz w:val="26"/>
          <w:szCs w:val="26"/>
        </w:rPr>
      </w:pPr>
    </w:p>
    <w:p w14:paraId="300E535E" w14:textId="06AA6093" w:rsidR="00394112" w:rsidRPr="008019CE" w:rsidRDefault="00394112" w:rsidP="00F362E1">
      <w:pPr>
        <w:pStyle w:val="ConsPlusTitle"/>
        <w:spacing w:line="240" w:lineRule="atLeast"/>
        <w:ind w:firstLine="720"/>
        <w:contextualSpacing/>
        <w:jc w:val="both"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8019CE">
        <w:rPr>
          <w:rFonts w:ascii="Times New Roman" w:hAnsi="Times New Roman" w:cs="Times New Roman"/>
          <w:sz w:val="26"/>
          <w:szCs w:val="26"/>
        </w:rPr>
        <w:t>1.</w:t>
      </w:r>
      <w:r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 Утвердить основные характеристики бюджета</w:t>
      </w:r>
      <w:r w:rsidR="00184651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</w:t>
      </w:r>
      <w:bookmarkStart w:id="1" w:name="_Hlk86834636"/>
      <w:r w:rsidR="00184651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сельского поселения </w:t>
      </w:r>
      <w:r w:rsidR="00B36EE5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Толпаровский</w:t>
      </w:r>
      <w:r w:rsidR="00184651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сельсовет</w:t>
      </w:r>
      <w:bookmarkEnd w:id="1"/>
      <w:r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</w:t>
      </w:r>
      <w:bookmarkStart w:id="2" w:name="_Hlk84942009"/>
      <w:r w:rsidR="0059311F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муниципального района Гафурийский район</w:t>
      </w:r>
      <w:bookmarkEnd w:id="2"/>
      <w:r w:rsidR="0059311F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</w:t>
      </w:r>
      <w:r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Республики Башкортостан на </w:t>
      </w:r>
      <w:r w:rsidR="00830D89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2022 </w:t>
      </w:r>
      <w:r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год:</w:t>
      </w:r>
    </w:p>
    <w:p w14:paraId="30A1186A" w14:textId="38D5EA03" w:rsidR="00394112" w:rsidRPr="008019CE" w:rsidRDefault="00394112" w:rsidP="00F362E1">
      <w:pPr>
        <w:pStyle w:val="ConsPlusTitle"/>
        <w:spacing w:line="240" w:lineRule="atLeast"/>
        <w:ind w:firstLine="720"/>
        <w:contextualSpacing/>
        <w:jc w:val="both"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1) прогнозируемый общий объем доходов бюджета</w:t>
      </w:r>
      <w:r w:rsidR="0059311F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</w:t>
      </w:r>
      <w:r w:rsidR="00184651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сельского поселения </w:t>
      </w:r>
      <w:r w:rsidR="00B36EE5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Толпаровский</w:t>
      </w:r>
      <w:r w:rsidR="00184651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сельсовет </w:t>
      </w:r>
      <w:r w:rsidR="0059311F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муниципального района Гафурийский район</w:t>
      </w:r>
      <w:r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Республики Башкортостан в сумме</w:t>
      </w:r>
      <w:r w:rsidR="008C05CB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</w:t>
      </w:r>
      <w:bookmarkStart w:id="3" w:name="_Hlk86327406"/>
      <w:r w:rsidR="00B36EE5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3 356 300,0</w:t>
      </w:r>
      <w:r w:rsidR="00C71F18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</w:t>
      </w:r>
      <w:bookmarkEnd w:id="3"/>
      <w:r w:rsidR="008C05CB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рубл</w:t>
      </w:r>
      <w:r w:rsidR="003B4435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ей</w:t>
      </w:r>
      <w:r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;</w:t>
      </w:r>
    </w:p>
    <w:p w14:paraId="2F325720" w14:textId="71B7EEAB" w:rsidR="00394112" w:rsidRPr="008019CE" w:rsidRDefault="00394112" w:rsidP="00F362E1">
      <w:pPr>
        <w:pStyle w:val="ConsPlusTitle"/>
        <w:spacing w:line="240" w:lineRule="atLeast"/>
        <w:ind w:firstLine="720"/>
        <w:contextualSpacing/>
        <w:jc w:val="both"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2) общий объем расходов бюджета</w:t>
      </w:r>
      <w:r w:rsidR="00184651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сельского поселения </w:t>
      </w:r>
      <w:r w:rsidR="00B36EE5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Толпаровский</w:t>
      </w:r>
      <w:r w:rsidR="00184651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сельсовет</w:t>
      </w:r>
      <w:r w:rsidR="0059311F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муниципального района Гафурийский район</w:t>
      </w:r>
      <w:r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Республики Башкортостан в сумме</w:t>
      </w:r>
      <w:r w:rsidR="008C05CB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</w:t>
      </w:r>
      <w:r w:rsidR="00B36EE5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3 356 300,0</w:t>
      </w:r>
      <w:r w:rsidR="00C71F18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</w:t>
      </w:r>
      <w:r w:rsidR="008C05CB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рубл</w:t>
      </w:r>
      <w:r w:rsidR="003B4435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ей</w:t>
      </w:r>
      <w:r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;</w:t>
      </w:r>
    </w:p>
    <w:p w14:paraId="39453E71" w14:textId="5A160CBC" w:rsidR="00394112" w:rsidRPr="008019CE" w:rsidRDefault="00394112" w:rsidP="00F362E1">
      <w:pPr>
        <w:pStyle w:val="ConsPlusTitle"/>
        <w:spacing w:line="240" w:lineRule="atLeast"/>
        <w:ind w:firstLine="720"/>
        <w:contextualSpacing/>
        <w:jc w:val="both"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3) дефицит бюджета</w:t>
      </w:r>
      <w:r w:rsidR="00184651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</w:t>
      </w:r>
      <w:bookmarkStart w:id="4" w:name="_Hlk86841897"/>
      <w:r w:rsidR="00184651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сельского поселения </w:t>
      </w:r>
      <w:r w:rsidR="00B36EE5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Толпаровский</w:t>
      </w:r>
      <w:r w:rsidR="00184651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сельсовет</w:t>
      </w:r>
      <w:bookmarkEnd w:id="4"/>
      <w:r w:rsidR="0059311F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муниципального района Гафурийский район</w:t>
      </w:r>
      <w:r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Республики Башкортостан в сумме</w:t>
      </w:r>
      <w:r w:rsidR="008C05CB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</w:t>
      </w:r>
      <w:r w:rsidR="00F362E1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0</w:t>
      </w:r>
      <w:r w:rsidR="00117286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</w:t>
      </w:r>
      <w:r w:rsidR="008C05CB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рубл</w:t>
      </w:r>
      <w:r w:rsidR="00F362E1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ей</w:t>
      </w:r>
      <w:r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;</w:t>
      </w:r>
    </w:p>
    <w:p w14:paraId="30794A65" w14:textId="65D35A22" w:rsidR="00394112" w:rsidRPr="008019CE" w:rsidRDefault="00394112" w:rsidP="00F362E1">
      <w:pPr>
        <w:pStyle w:val="ConsPlusTitle"/>
        <w:spacing w:line="240" w:lineRule="atLeast"/>
        <w:ind w:firstLine="720"/>
        <w:contextualSpacing/>
        <w:jc w:val="both"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4) источники финансирования дефицита бюджета</w:t>
      </w:r>
      <w:r w:rsidR="00137BE4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</w:t>
      </w:r>
      <w:r w:rsidR="00184651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сельского поселения </w:t>
      </w:r>
      <w:r w:rsidR="00B36EE5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Толпаровский</w:t>
      </w:r>
      <w:r w:rsidR="00184651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сельсовет </w:t>
      </w:r>
      <w:r w:rsidR="0059311F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муниципального района Гафурийский район </w:t>
      </w:r>
      <w:r w:rsidR="00137BE4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Республики Башкортостан на </w:t>
      </w:r>
      <w:r w:rsidR="00830D89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2022 </w:t>
      </w:r>
      <w:r w:rsidR="00F42A57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год согласно приложению </w:t>
      </w:r>
      <w:r w:rsidR="00CA357B" w:rsidRPr="008019CE">
        <w:rPr>
          <w:rFonts w:ascii="Times New Roman" w:hAnsi="Times New Roman" w:cs="Times New Roman"/>
          <w:b w:val="0"/>
          <w:bCs w:val="0"/>
          <w:color w:val="FF0000"/>
          <w:sz w:val="26"/>
          <w:szCs w:val="26"/>
        </w:rPr>
        <w:t>1</w:t>
      </w:r>
      <w:r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к настоящему</w:t>
      </w:r>
      <w:r w:rsidR="0059311F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Решению</w:t>
      </w:r>
      <w:r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.</w:t>
      </w:r>
    </w:p>
    <w:p w14:paraId="3827DA43" w14:textId="3E4D38E7" w:rsidR="00394112" w:rsidRPr="008019CE" w:rsidRDefault="00394112" w:rsidP="00F362E1">
      <w:pPr>
        <w:pStyle w:val="ConsPlusTitle"/>
        <w:spacing w:line="240" w:lineRule="atLeast"/>
        <w:ind w:firstLine="720"/>
        <w:contextualSpacing/>
        <w:jc w:val="both"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8019CE">
        <w:rPr>
          <w:rFonts w:ascii="Times New Roman" w:hAnsi="Times New Roman" w:cs="Times New Roman"/>
          <w:sz w:val="26"/>
          <w:szCs w:val="26"/>
        </w:rPr>
        <w:t>2.</w:t>
      </w:r>
      <w:r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 Утвердить основные характеристики бюджета</w:t>
      </w:r>
      <w:r w:rsidR="00184651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сельского поселения </w:t>
      </w:r>
      <w:r w:rsidR="00B36EE5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Толпаровский</w:t>
      </w:r>
      <w:r w:rsidR="00184651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сельсовет</w:t>
      </w:r>
      <w:r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</w:t>
      </w:r>
      <w:r w:rsidR="0059311F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муниципального района Гафурийский район </w:t>
      </w:r>
      <w:r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Республики Башкортостан на плановый период </w:t>
      </w:r>
      <w:r w:rsidR="00830D89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2023 </w:t>
      </w:r>
      <w:r w:rsidR="00137BE4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и </w:t>
      </w:r>
      <w:r w:rsidR="00830D89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2024 </w:t>
      </w:r>
      <w:r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годов:</w:t>
      </w:r>
    </w:p>
    <w:p w14:paraId="6BED0073" w14:textId="71782BDE" w:rsidR="00394112" w:rsidRPr="008019CE" w:rsidRDefault="00394112" w:rsidP="00C71F18">
      <w:pPr>
        <w:pStyle w:val="ConsPlusTitle"/>
        <w:spacing w:line="240" w:lineRule="atLeast"/>
        <w:ind w:firstLine="720"/>
        <w:contextualSpacing/>
        <w:jc w:val="both"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1) прогнозируемый общий объем доходов бюджета</w:t>
      </w:r>
      <w:r w:rsidR="00184651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сельского поселения </w:t>
      </w:r>
      <w:r w:rsidR="00B36EE5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Толпаровский</w:t>
      </w:r>
      <w:r w:rsidR="00184651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сельсовет</w:t>
      </w:r>
      <w:r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</w:t>
      </w:r>
      <w:r w:rsidR="0059311F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муниципального района Гафурийский район </w:t>
      </w:r>
      <w:r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Республики Башкортостан на </w:t>
      </w:r>
      <w:r w:rsidR="00830D89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2023 </w:t>
      </w:r>
      <w:r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год в сумме</w:t>
      </w:r>
      <w:r w:rsidR="00117286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</w:t>
      </w:r>
      <w:r w:rsidR="00B36EE5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3 073 300,0</w:t>
      </w:r>
      <w:r w:rsidR="00C71F18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</w:t>
      </w:r>
      <w:r w:rsidR="008C05CB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рубл</w:t>
      </w:r>
      <w:r w:rsidR="003B4435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ей</w:t>
      </w:r>
      <w:r w:rsidR="008C05CB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</w:t>
      </w:r>
      <w:r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и на </w:t>
      </w:r>
      <w:r w:rsidR="00830D89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2024 </w:t>
      </w:r>
      <w:r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год</w:t>
      </w:r>
      <w:r w:rsidR="00117286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</w:t>
      </w:r>
      <w:r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в сумме</w:t>
      </w:r>
      <w:r w:rsidR="00117286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</w:t>
      </w:r>
      <w:r w:rsidR="00B36EE5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3 073 300,0</w:t>
      </w:r>
      <w:r w:rsidR="00184651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</w:t>
      </w:r>
      <w:r w:rsidR="008C05CB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рубл</w:t>
      </w:r>
      <w:r w:rsidR="003B4435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ей</w:t>
      </w:r>
      <w:r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;</w:t>
      </w:r>
    </w:p>
    <w:p w14:paraId="22E8F8B3" w14:textId="04C61566" w:rsidR="004024C8" w:rsidRPr="008019CE" w:rsidRDefault="00394112" w:rsidP="00704BE9">
      <w:pPr>
        <w:pStyle w:val="ConsPlusTitle"/>
        <w:spacing w:line="240" w:lineRule="atLeast"/>
        <w:ind w:firstLine="720"/>
        <w:contextualSpacing/>
        <w:jc w:val="both"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2) общий объем расходов бюджета</w:t>
      </w:r>
      <w:r w:rsidR="00184651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сельского поселения </w:t>
      </w:r>
      <w:r w:rsidR="00B36EE5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Толпаровский</w:t>
      </w:r>
      <w:r w:rsidR="00184651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сельсовет</w:t>
      </w:r>
      <w:r w:rsidR="0059311F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муниципального района Гафурийский район</w:t>
      </w:r>
      <w:r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Республики Башкортостан на </w:t>
      </w:r>
      <w:r w:rsidR="00830D89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202</w:t>
      </w:r>
      <w:r w:rsidR="00EB7288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3</w:t>
      </w:r>
      <w:r w:rsidR="00830D89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</w:t>
      </w:r>
      <w:r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год в сумме</w:t>
      </w:r>
      <w:r w:rsidR="008C05CB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</w:t>
      </w:r>
      <w:r w:rsidR="00B36EE5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3 073 300,0</w:t>
      </w:r>
      <w:r w:rsidR="00C84B0D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</w:t>
      </w:r>
      <w:r w:rsidR="008C05CB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рубл</w:t>
      </w:r>
      <w:r w:rsidR="003B4435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ей</w:t>
      </w:r>
      <w:r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, в том числе условно утвержденные расходы в сумме</w:t>
      </w:r>
      <w:r w:rsidR="00661FEB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</w:t>
      </w:r>
      <w:r w:rsidR="00B36EE5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75 500,0</w:t>
      </w:r>
      <w:r w:rsidR="00C84B0D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</w:t>
      </w:r>
      <w:r w:rsidR="008C05CB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рубл</w:t>
      </w:r>
      <w:r w:rsidR="003B4435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ей</w:t>
      </w:r>
      <w:r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, и на </w:t>
      </w:r>
      <w:r w:rsidR="00830D89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2024 </w:t>
      </w:r>
      <w:r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год в сумме</w:t>
      </w:r>
      <w:r w:rsidR="00661FEB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</w:t>
      </w:r>
      <w:r w:rsidR="00235C1C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3 073 300,0</w:t>
      </w:r>
      <w:r w:rsidR="00CD337D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</w:t>
      </w:r>
      <w:r w:rsidR="008C05CB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рубл</w:t>
      </w:r>
      <w:r w:rsidR="003B4435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ей</w:t>
      </w:r>
      <w:r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, в том числе условно утвержденные расходы в сумме</w:t>
      </w:r>
      <w:r w:rsidR="00661FEB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</w:t>
      </w:r>
      <w:r w:rsidR="00235C1C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150 900,0</w:t>
      </w:r>
      <w:r w:rsidR="00C84B0D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</w:t>
      </w:r>
      <w:r w:rsidR="008C05CB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рубл</w:t>
      </w:r>
      <w:r w:rsidR="003B4435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ей</w:t>
      </w:r>
      <w:r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;</w:t>
      </w:r>
    </w:p>
    <w:p w14:paraId="5E99BFC5" w14:textId="68E6A16D" w:rsidR="00394112" w:rsidRPr="008019CE" w:rsidRDefault="00394112" w:rsidP="00F362E1">
      <w:pPr>
        <w:pStyle w:val="ConsPlusTitle"/>
        <w:spacing w:line="240" w:lineRule="atLeast"/>
        <w:ind w:firstLine="720"/>
        <w:contextualSpacing/>
        <w:jc w:val="both"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3) дефицит бюджета</w:t>
      </w:r>
      <w:r w:rsidR="00704BE9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сельского поселения </w:t>
      </w:r>
      <w:r w:rsidR="00B36EE5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Толпаровский</w:t>
      </w:r>
      <w:r w:rsidR="00704BE9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сельсовет</w:t>
      </w:r>
      <w:r w:rsidR="0059311F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муниципального района Гафурийский район</w:t>
      </w:r>
      <w:r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Республики Башкортостан на </w:t>
      </w:r>
      <w:r w:rsidR="00830D89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2023 </w:t>
      </w:r>
      <w:r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год в сумме </w:t>
      </w:r>
      <w:r w:rsidR="005601B8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0,0</w:t>
      </w:r>
      <w:r w:rsidR="002534E1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0</w:t>
      </w:r>
      <w:r w:rsidR="00C84B0D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</w:t>
      </w:r>
      <w:r w:rsidR="008C05CB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рубл</w:t>
      </w:r>
      <w:r w:rsidR="003B4435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ей</w:t>
      </w:r>
      <w:r w:rsidR="008C05CB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</w:t>
      </w:r>
      <w:r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и на </w:t>
      </w:r>
      <w:r w:rsidR="00830D89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2024 </w:t>
      </w:r>
      <w:r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год в сумме</w:t>
      </w:r>
      <w:r w:rsidR="008C05CB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</w:t>
      </w:r>
      <w:r w:rsidR="00A865F9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0,0</w:t>
      </w:r>
      <w:r w:rsidR="002534E1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0</w:t>
      </w:r>
      <w:r w:rsidR="00C84B0D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</w:t>
      </w:r>
      <w:r w:rsidR="008C05CB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рубл</w:t>
      </w:r>
      <w:r w:rsidR="003B4435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ей</w:t>
      </w:r>
      <w:r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;</w:t>
      </w:r>
    </w:p>
    <w:p w14:paraId="2D8AD869" w14:textId="0EB3A78C" w:rsidR="00704BE9" w:rsidRPr="008019CE" w:rsidRDefault="00394112" w:rsidP="0066705B">
      <w:pPr>
        <w:pStyle w:val="ConsPlusTitle"/>
        <w:spacing w:line="240" w:lineRule="atLeast"/>
        <w:ind w:firstLine="720"/>
        <w:contextualSpacing/>
        <w:jc w:val="both"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4)</w:t>
      </w:r>
      <w:r w:rsidR="004A4D0C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 </w:t>
      </w:r>
      <w:r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источники финансирования дефицита бюджета</w:t>
      </w:r>
      <w:r w:rsidR="00D40A31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сельского поселения </w:t>
      </w:r>
      <w:r w:rsidR="00B36EE5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Толпаровский</w:t>
      </w:r>
      <w:r w:rsidR="00D40A31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сельсовет</w:t>
      </w:r>
      <w:r w:rsidR="0059311F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муниципального района Гафурийский район</w:t>
      </w:r>
      <w:r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Республики Башкортостан на плановый период </w:t>
      </w:r>
      <w:r w:rsidR="00830D89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2023 </w:t>
      </w:r>
      <w:r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и </w:t>
      </w:r>
      <w:r w:rsidR="00830D89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2024 </w:t>
      </w:r>
      <w:r w:rsidR="00F42A57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годов согласно приложению </w:t>
      </w:r>
      <w:r w:rsidR="00CA357B" w:rsidRPr="008019CE">
        <w:rPr>
          <w:rFonts w:ascii="Times New Roman" w:hAnsi="Times New Roman" w:cs="Times New Roman"/>
          <w:b w:val="0"/>
          <w:bCs w:val="0"/>
          <w:color w:val="FF0000"/>
          <w:sz w:val="26"/>
          <w:szCs w:val="26"/>
        </w:rPr>
        <w:t>2</w:t>
      </w:r>
      <w:r w:rsidR="00C84B0D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</w:t>
      </w:r>
      <w:r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к </w:t>
      </w:r>
      <w:r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lastRenderedPageBreak/>
        <w:t xml:space="preserve">настоящему </w:t>
      </w:r>
      <w:r w:rsidR="0059311F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Решению</w:t>
      </w:r>
      <w:r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.</w:t>
      </w:r>
    </w:p>
    <w:p w14:paraId="2FBEF4BF" w14:textId="6B0668C1" w:rsidR="00394112" w:rsidRPr="008019CE" w:rsidRDefault="005E4263" w:rsidP="0066705B">
      <w:pPr>
        <w:pStyle w:val="ConsPlusTitle"/>
        <w:spacing w:line="240" w:lineRule="atLeast"/>
        <w:ind w:firstLine="708"/>
        <w:contextualSpacing/>
        <w:jc w:val="both"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8019CE">
        <w:rPr>
          <w:rFonts w:ascii="Times New Roman" w:hAnsi="Times New Roman" w:cs="Times New Roman"/>
          <w:sz w:val="26"/>
          <w:szCs w:val="26"/>
        </w:rPr>
        <w:t>3</w:t>
      </w:r>
      <w:r w:rsidR="00EC609E" w:rsidRPr="008019CE">
        <w:rPr>
          <w:rFonts w:ascii="Times New Roman" w:hAnsi="Times New Roman" w:cs="Times New Roman"/>
          <w:sz w:val="26"/>
          <w:szCs w:val="26"/>
        </w:rPr>
        <w:t>.</w:t>
      </w:r>
      <w:r w:rsidR="00EC609E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</w:t>
      </w:r>
      <w:r w:rsidR="00394112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Установить, что при зачислении в бюджет</w:t>
      </w:r>
      <w:r w:rsidR="0066705B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сельского поселения </w:t>
      </w:r>
      <w:r w:rsidR="00B36EE5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Толпаровский</w:t>
      </w:r>
      <w:r w:rsidR="0066705B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сельсовет</w:t>
      </w:r>
      <w:r w:rsidR="00394112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</w:t>
      </w:r>
      <w:r w:rsidR="00B95340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муниципального района Гафурийский район </w:t>
      </w:r>
      <w:r w:rsidR="00394112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Республики Башкортостан безвозмездных поступлений в виде добровольных взносов (пожертвований) юридических и физических лиц для казенного учреждения, находящегося в ведении соответствующего главного распорядителя средств бюджета </w:t>
      </w:r>
      <w:r w:rsidR="0066705B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сельского поселения </w:t>
      </w:r>
      <w:r w:rsidR="00B36EE5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Толпаровский</w:t>
      </w:r>
      <w:r w:rsidR="0066705B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сельсовет </w:t>
      </w:r>
      <w:r w:rsidR="00B95340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муниципального района Гафурийский район </w:t>
      </w:r>
      <w:r w:rsidR="00394112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Республики Башкортостан, на сумму указанных поступлений увеличиваются бюджетные ассигнования соответствующему главному распорядителю средств бюджета</w:t>
      </w:r>
      <w:r w:rsidR="0066705B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сельского поселения </w:t>
      </w:r>
      <w:r w:rsidR="00B36EE5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Толпаровский</w:t>
      </w:r>
      <w:r w:rsidR="0066705B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сельсовет</w:t>
      </w:r>
      <w:r w:rsidR="00394112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</w:t>
      </w:r>
      <w:r w:rsidR="00B95340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муниципального района Гафурийский район </w:t>
      </w:r>
      <w:r w:rsidR="00394112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Республики Башкортостан для последующего доведения в установленном порядке до указанного казенного учреждения лимитов бюджетных обязательств для осуществления расходов, соответствующих целям, на достижение которых предоставлены добровольные взносы (пожертвования).</w:t>
      </w:r>
    </w:p>
    <w:p w14:paraId="4BC01F79" w14:textId="0B932B8A" w:rsidR="00394112" w:rsidRPr="008019CE" w:rsidRDefault="005E4263" w:rsidP="00F362E1">
      <w:pPr>
        <w:pStyle w:val="ConsPlusTitle"/>
        <w:spacing w:line="240" w:lineRule="atLeast"/>
        <w:ind w:firstLine="720"/>
        <w:contextualSpacing/>
        <w:jc w:val="both"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8019CE">
        <w:rPr>
          <w:rFonts w:ascii="Times New Roman" w:hAnsi="Times New Roman" w:cs="Times New Roman"/>
          <w:bCs w:val="0"/>
          <w:sz w:val="26"/>
          <w:szCs w:val="26"/>
        </w:rPr>
        <w:t>4</w:t>
      </w:r>
      <w:r w:rsidR="003D720B" w:rsidRPr="008019CE">
        <w:rPr>
          <w:rFonts w:ascii="Times New Roman" w:hAnsi="Times New Roman" w:cs="Times New Roman"/>
          <w:bCs w:val="0"/>
          <w:sz w:val="26"/>
          <w:szCs w:val="26"/>
        </w:rPr>
        <w:t xml:space="preserve">. </w:t>
      </w:r>
      <w:r w:rsidR="00394112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Установить поступления доходов в бюджет</w:t>
      </w:r>
      <w:r w:rsidR="0066705B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сельского поселения </w:t>
      </w:r>
      <w:r w:rsidR="00B36EE5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Толпаровский</w:t>
      </w:r>
      <w:r w:rsidR="0066705B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сельсовет</w:t>
      </w:r>
      <w:r w:rsidR="003D720B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муниципального района Гафурийский район</w:t>
      </w:r>
      <w:r w:rsidR="00394112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Республики Башкортостан:</w:t>
      </w:r>
    </w:p>
    <w:p w14:paraId="248447DD" w14:textId="0B26AB38" w:rsidR="00394112" w:rsidRPr="008019CE" w:rsidRDefault="00394112" w:rsidP="00F362E1">
      <w:pPr>
        <w:pStyle w:val="ConsPlusTitle"/>
        <w:spacing w:line="240" w:lineRule="atLeast"/>
        <w:ind w:firstLine="720"/>
        <w:contextualSpacing/>
        <w:jc w:val="both"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1)</w:t>
      </w:r>
      <w:r w:rsidR="00DE2747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 </w:t>
      </w:r>
      <w:r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на </w:t>
      </w:r>
      <w:r w:rsidR="00830D89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2022 </w:t>
      </w:r>
      <w:r w:rsidR="00F42A57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год согласно приложению </w:t>
      </w:r>
      <w:r w:rsidR="0066705B" w:rsidRPr="008019CE">
        <w:rPr>
          <w:rFonts w:ascii="Times New Roman" w:hAnsi="Times New Roman" w:cs="Times New Roman"/>
          <w:b w:val="0"/>
          <w:bCs w:val="0"/>
          <w:color w:val="FF0000"/>
          <w:sz w:val="26"/>
          <w:szCs w:val="26"/>
        </w:rPr>
        <w:t>3</w:t>
      </w:r>
      <w:r w:rsidRPr="008019CE">
        <w:rPr>
          <w:rFonts w:ascii="Times New Roman" w:hAnsi="Times New Roman" w:cs="Times New Roman"/>
          <w:b w:val="0"/>
          <w:bCs w:val="0"/>
          <w:color w:val="FF0000"/>
          <w:sz w:val="26"/>
          <w:szCs w:val="26"/>
        </w:rPr>
        <w:t xml:space="preserve"> </w:t>
      </w:r>
      <w:r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к настоящему </w:t>
      </w:r>
      <w:r w:rsidR="003D720B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Решению</w:t>
      </w:r>
      <w:r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;</w:t>
      </w:r>
    </w:p>
    <w:p w14:paraId="198283D2" w14:textId="78FA0401" w:rsidR="00B509AC" w:rsidRPr="008019CE" w:rsidRDefault="00394112" w:rsidP="0066705B">
      <w:pPr>
        <w:pStyle w:val="ConsPlusTitle"/>
        <w:spacing w:line="240" w:lineRule="atLeast"/>
        <w:ind w:firstLine="720"/>
        <w:contextualSpacing/>
        <w:jc w:val="both"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2)</w:t>
      </w:r>
      <w:r w:rsidR="00DE2747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 </w:t>
      </w:r>
      <w:r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на плановый период </w:t>
      </w:r>
      <w:r w:rsidR="00830D89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2023 </w:t>
      </w:r>
      <w:r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и </w:t>
      </w:r>
      <w:r w:rsidR="00830D89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2024 </w:t>
      </w:r>
      <w:r w:rsidR="00F42A57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годов согласно приложению </w:t>
      </w:r>
      <w:r w:rsidR="0066705B" w:rsidRPr="008019CE">
        <w:rPr>
          <w:rFonts w:ascii="Times New Roman" w:hAnsi="Times New Roman" w:cs="Times New Roman"/>
          <w:b w:val="0"/>
          <w:bCs w:val="0"/>
          <w:color w:val="FF0000"/>
          <w:sz w:val="26"/>
          <w:szCs w:val="26"/>
        </w:rPr>
        <w:t>4</w:t>
      </w:r>
      <w:r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</w:t>
      </w:r>
      <w:r w:rsidR="00B509AC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br/>
      </w:r>
      <w:r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к настоящему </w:t>
      </w:r>
      <w:r w:rsidR="00617B53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Решению</w:t>
      </w:r>
      <w:r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.</w:t>
      </w:r>
    </w:p>
    <w:p w14:paraId="0057FFD8" w14:textId="3F68D627" w:rsidR="00394112" w:rsidRPr="008019CE" w:rsidRDefault="005E4263" w:rsidP="00F362E1">
      <w:pPr>
        <w:pStyle w:val="ConsPlusTitle"/>
        <w:spacing w:line="240" w:lineRule="atLeast"/>
        <w:ind w:firstLine="720"/>
        <w:contextualSpacing/>
        <w:jc w:val="both"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8019CE">
        <w:rPr>
          <w:rFonts w:ascii="Times New Roman" w:hAnsi="Times New Roman" w:cs="Times New Roman"/>
          <w:sz w:val="26"/>
          <w:szCs w:val="26"/>
        </w:rPr>
        <w:t>5</w:t>
      </w:r>
      <w:r w:rsidR="00617B53" w:rsidRPr="008019CE">
        <w:rPr>
          <w:rFonts w:ascii="Times New Roman" w:hAnsi="Times New Roman" w:cs="Times New Roman"/>
          <w:sz w:val="26"/>
          <w:szCs w:val="26"/>
        </w:rPr>
        <w:t>.</w:t>
      </w:r>
      <w:r w:rsidR="00394112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Утвердить в пределах общего объема расходов бюджета </w:t>
      </w:r>
      <w:r w:rsidR="00D179D8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сельского поселения </w:t>
      </w:r>
      <w:r w:rsidR="00B36EE5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Толпаровский</w:t>
      </w:r>
      <w:r w:rsidR="00D179D8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сельсовет </w:t>
      </w:r>
      <w:r w:rsidR="00617B53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муниципального района Гафурийский район </w:t>
      </w:r>
      <w:r w:rsidR="00394112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Республики Башкортостан, установленного статьей 1 настоящего </w:t>
      </w:r>
      <w:r w:rsidR="00617B53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Решения</w:t>
      </w:r>
      <w:r w:rsidR="00394112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, распределение бюджетных ассигнований:</w:t>
      </w:r>
    </w:p>
    <w:p w14:paraId="4AFEB94A" w14:textId="77777777" w:rsidR="00394112" w:rsidRPr="008019CE" w:rsidRDefault="00394112" w:rsidP="00F362E1">
      <w:pPr>
        <w:pStyle w:val="ConsPlusTitle"/>
        <w:spacing w:line="240" w:lineRule="atLeast"/>
        <w:ind w:firstLine="720"/>
        <w:contextualSpacing/>
        <w:jc w:val="both"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1)</w:t>
      </w:r>
      <w:r w:rsidR="005838D8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 </w:t>
      </w:r>
      <w:r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по разделам, подразделам, целевым статьям (</w:t>
      </w:r>
      <w:r w:rsidR="00617B53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муниципальным</w:t>
      </w:r>
      <w:r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программам и непрограммным направлениям деятельности), группам видов расходов классификации расходов бюджетов:</w:t>
      </w:r>
    </w:p>
    <w:p w14:paraId="29173217" w14:textId="531BC7D9" w:rsidR="00394112" w:rsidRPr="008019CE" w:rsidRDefault="00394112" w:rsidP="00F362E1">
      <w:pPr>
        <w:pStyle w:val="ConsPlusTitle"/>
        <w:spacing w:line="240" w:lineRule="atLeast"/>
        <w:ind w:firstLine="720"/>
        <w:contextualSpacing/>
        <w:jc w:val="both"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а)</w:t>
      </w:r>
      <w:r w:rsidR="005838D8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 на </w:t>
      </w:r>
      <w:r w:rsidR="00830D89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2022 </w:t>
      </w:r>
      <w:r w:rsidR="00F42A57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год согласно приложению </w:t>
      </w:r>
      <w:r w:rsidR="00D179D8" w:rsidRPr="008019CE">
        <w:rPr>
          <w:rFonts w:ascii="Times New Roman" w:hAnsi="Times New Roman" w:cs="Times New Roman"/>
          <w:b w:val="0"/>
          <w:bCs w:val="0"/>
          <w:color w:val="FF0000"/>
          <w:sz w:val="26"/>
          <w:szCs w:val="26"/>
        </w:rPr>
        <w:t>5</w:t>
      </w:r>
      <w:r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к настоящему </w:t>
      </w:r>
      <w:r w:rsidR="00617B53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Решению</w:t>
      </w:r>
      <w:r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;</w:t>
      </w:r>
    </w:p>
    <w:p w14:paraId="79E954EC" w14:textId="748083EF" w:rsidR="00394112" w:rsidRPr="008019CE" w:rsidRDefault="005838D8" w:rsidP="00F362E1">
      <w:pPr>
        <w:pStyle w:val="ConsPlusTitle"/>
        <w:spacing w:line="240" w:lineRule="atLeast"/>
        <w:ind w:firstLine="720"/>
        <w:contextualSpacing/>
        <w:jc w:val="both"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б) </w:t>
      </w:r>
      <w:r w:rsidR="00394112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на плановый период </w:t>
      </w:r>
      <w:r w:rsidR="00830D89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2023 </w:t>
      </w:r>
      <w:r w:rsidR="00394112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и </w:t>
      </w:r>
      <w:r w:rsidR="00830D89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2024 </w:t>
      </w:r>
      <w:r w:rsidR="00F42A57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годов согласно приложению </w:t>
      </w:r>
      <w:r w:rsidR="00D179D8" w:rsidRPr="008019CE">
        <w:rPr>
          <w:rFonts w:ascii="Times New Roman" w:hAnsi="Times New Roman" w:cs="Times New Roman"/>
          <w:b w:val="0"/>
          <w:bCs w:val="0"/>
          <w:color w:val="FF0000"/>
          <w:sz w:val="26"/>
          <w:szCs w:val="26"/>
        </w:rPr>
        <w:t>6</w:t>
      </w:r>
      <w:r w:rsidR="00C84B0D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</w:t>
      </w:r>
      <w:r w:rsidR="00B509AC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br/>
      </w:r>
      <w:r w:rsidR="00394112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к настоящему </w:t>
      </w:r>
      <w:r w:rsidR="00C73D75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Решению</w:t>
      </w:r>
      <w:r w:rsidR="00394112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;</w:t>
      </w:r>
    </w:p>
    <w:p w14:paraId="076BE743" w14:textId="77777777" w:rsidR="00394112" w:rsidRPr="008019CE" w:rsidRDefault="005838D8" w:rsidP="00F362E1">
      <w:pPr>
        <w:pStyle w:val="ConsPlusTitle"/>
        <w:spacing w:line="240" w:lineRule="atLeast"/>
        <w:ind w:firstLine="720"/>
        <w:contextualSpacing/>
        <w:jc w:val="both"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2) </w:t>
      </w:r>
      <w:r w:rsidR="00394112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по целевым статьям (</w:t>
      </w:r>
      <w:r w:rsidR="00C73D75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муниципальным</w:t>
      </w:r>
      <w:r w:rsidR="00394112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программам и непрограммным направлениям деятельности), группам видов расходов классификации расходов бюджетов:</w:t>
      </w:r>
    </w:p>
    <w:p w14:paraId="51939CD4" w14:textId="51ACE372" w:rsidR="00394112" w:rsidRPr="008019CE" w:rsidRDefault="006C7D43" w:rsidP="00F362E1">
      <w:pPr>
        <w:pStyle w:val="ConsPlusTitle"/>
        <w:spacing w:line="240" w:lineRule="atLeast"/>
        <w:ind w:firstLine="720"/>
        <w:contextualSpacing/>
        <w:jc w:val="both"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а) </w:t>
      </w:r>
      <w:r w:rsidR="00394112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на </w:t>
      </w:r>
      <w:r w:rsidR="00830D89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2022 </w:t>
      </w:r>
      <w:r w:rsidR="00F42A57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год согласно приложению </w:t>
      </w:r>
      <w:r w:rsidR="00D179D8" w:rsidRPr="008019CE">
        <w:rPr>
          <w:rFonts w:ascii="Times New Roman" w:hAnsi="Times New Roman" w:cs="Times New Roman"/>
          <w:b w:val="0"/>
          <w:bCs w:val="0"/>
          <w:color w:val="FF0000"/>
          <w:sz w:val="26"/>
          <w:szCs w:val="26"/>
        </w:rPr>
        <w:t>7</w:t>
      </w:r>
      <w:r w:rsidR="00C84B0D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</w:t>
      </w:r>
      <w:r w:rsidR="00394112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к настоящему </w:t>
      </w:r>
      <w:r w:rsidR="00C73D75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Решению</w:t>
      </w:r>
      <w:r w:rsidR="00394112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;</w:t>
      </w:r>
    </w:p>
    <w:p w14:paraId="26F4404B" w14:textId="06A9158E" w:rsidR="00394112" w:rsidRPr="008019CE" w:rsidRDefault="006C7D43" w:rsidP="00F362E1">
      <w:pPr>
        <w:pStyle w:val="ConsPlusTitle"/>
        <w:spacing w:line="240" w:lineRule="atLeast"/>
        <w:ind w:firstLine="720"/>
        <w:contextualSpacing/>
        <w:jc w:val="both"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б) </w:t>
      </w:r>
      <w:r w:rsidR="00394112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на плановый период </w:t>
      </w:r>
      <w:r w:rsidR="00830D89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2023 </w:t>
      </w:r>
      <w:r w:rsidR="00394112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и </w:t>
      </w:r>
      <w:r w:rsidR="00830D89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2024 </w:t>
      </w:r>
      <w:r w:rsidR="00F42A57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годов согласно приложению </w:t>
      </w:r>
      <w:r w:rsidR="00D179D8" w:rsidRPr="008019CE">
        <w:rPr>
          <w:rFonts w:ascii="Times New Roman" w:hAnsi="Times New Roman" w:cs="Times New Roman"/>
          <w:b w:val="0"/>
          <w:bCs w:val="0"/>
          <w:color w:val="FF0000"/>
          <w:sz w:val="26"/>
          <w:szCs w:val="26"/>
        </w:rPr>
        <w:t>8</w:t>
      </w:r>
      <w:r w:rsidR="00C84B0D" w:rsidRPr="008019CE">
        <w:rPr>
          <w:rFonts w:ascii="Times New Roman" w:hAnsi="Times New Roman" w:cs="Times New Roman"/>
          <w:b w:val="0"/>
          <w:bCs w:val="0"/>
          <w:color w:val="FF0000"/>
          <w:sz w:val="26"/>
          <w:szCs w:val="26"/>
        </w:rPr>
        <w:t xml:space="preserve"> </w:t>
      </w:r>
      <w:r w:rsidR="00B509AC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br/>
      </w:r>
      <w:r w:rsidR="00394112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к настоящему </w:t>
      </w:r>
      <w:r w:rsidR="00C73D75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Решению</w:t>
      </w:r>
      <w:r w:rsidR="00394112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.</w:t>
      </w:r>
    </w:p>
    <w:p w14:paraId="2A83AF3E" w14:textId="0E196ADA" w:rsidR="00A70E30" w:rsidRPr="008019CE" w:rsidRDefault="005E2E60" w:rsidP="00F362E1">
      <w:pPr>
        <w:pStyle w:val="ConsPlusTitle"/>
        <w:spacing w:line="240" w:lineRule="atLeast"/>
        <w:ind w:firstLine="720"/>
        <w:contextualSpacing/>
        <w:jc w:val="both"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8019CE">
        <w:rPr>
          <w:rFonts w:ascii="Times New Roman" w:hAnsi="Times New Roman" w:cs="Times New Roman"/>
          <w:sz w:val="26"/>
          <w:szCs w:val="26"/>
        </w:rPr>
        <w:t>6</w:t>
      </w:r>
      <w:r w:rsidR="006C7D43" w:rsidRPr="008019CE">
        <w:rPr>
          <w:rFonts w:ascii="Times New Roman" w:hAnsi="Times New Roman" w:cs="Times New Roman"/>
          <w:sz w:val="26"/>
          <w:szCs w:val="26"/>
        </w:rPr>
        <w:t>.</w:t>
      </w:r>
      <w:r w:rsidR="006C7D43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 </w:t>
      </w:r>
      <w:r w:rsidR="00394112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Утвердить ведомственную структуру расходов бюджета</w:t>
      </w:r>
      <w:r w:rsidR="000C462B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сельского поселения </w:t>
      </w:r>
      <w:r w:rsidR="00B36EE5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Толпаровский</w:t>
      </w:r>
      <w:r w:rsidR="000C462B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сельсовет</w:t>
      </w:r>
      <w:r w:rsidR="00394112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</w:t>
      </w:r>
      <w:r w:rsidR="00C73D75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муниципального района Гафурийский район </w:t>
      </w:r>
      <w:r w:rsidR="00394112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Республики Башкортостан:</w:t>
      </w:r>
    </w:p>
    <w:p w14:paraId="18E69D4B" w14:textId="3E4D4811" w:rsidR="00394112" w:rsidRPr="008019CE" w:rsidRDefault="00394112" w:rsidP="00F362E1">
      <w:pPr>
        <w:pStyle w:val="ConsPlusTitle"/>
        <w:spacing w:line="240" w:lineRule="atLeast"/>
        <w:ind w:firstLine="720"/>
        <w:contextualSpacing/>
        <w:jc w:val="both"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1)</w:t>
      </w:r>
      <w:r w:rsidR="006C7D43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 </w:t>
      </w:r>
      <w:r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на </w:t>
      </w:r>
      <w:r w:rsidR="00830D89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2022 </w:t>
      </w:r>
      <w:r w:rsidR="00F42A57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год согласно приложению </w:t>
      </w:r>
      <w:r w:rsidR="00D179D8" w:rsidRPr="008019CE">
        <w:rPr>
          <w:rFonts w:ascii="Times New Roman" w:hAnsi="Times New Roman" w:cs="Times New Roman"/>
          <w:b w:val="0"/>
          <w:bCs w:val="0"/>
          <w:color w:val="FF0000"/>
          <w:sz w:val="26"/>
          <w:szCs w:val="26"/>
        </w:rPr>
        <w:t>9</w:t>
      </w:r>
      <w:r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к настоящему </w:t>
      </w:r>
      <w:r w:rsidR="00C73D75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Решению</w:t>
      </w:r>
      <w:r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;</w:t>
      </w:r>
    </w:p>
    <w:p w14:paraId="622D0077" w14:textId="6ADB32E6" w:rsidR="00394112" w:rsidRPr="008019CE" w:rsidRDefault="00394112" w:rsidP="00F362E1">
      <w:pPr>
        <w:pStyle w:val="ConsPlusTitle"/>
        <w:spacing w:line="240" w:lineRule="atLeast"/>
        <w:ind w:firstLine="720"/>
        <w:contextualSpacing/>
        <w:jc w:val="both"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2)</w:t>
      </w:r>
      <w:r w:rsidR="006C7D43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 </w:t>
      </w:r>
      <w:r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на плановый период </w:t>
      </w:r>
      <w:r w:rsidR="00830D89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2023 </w:t>
      </w:r>
      <w:r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и </w:t>
      </w:r>
      <w:r w:rsidR="00830D89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2024 </w:t>
      </w:r>
      <w:r w:rsidR="00F42A57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годов согласно приложению </w:t>
      </w:r>
      <w:r w:rsidR="006B5A4B" w:rsidRPr="008019CE">
        <w:rPr>
          <w:rFonts w:ascii="Times New Roman" w:hAnsi="Times New Roman" w:cs="Times New Roman"/>
          <w:b w:val="0"/>
          <w:bCs w:val="0"/>
          <w:color w:val="FF0000"/>
          <w:sz w:val="26"/>
          <w:szCs w:val="26"/>
        </w:rPr>
        <w:t>1</w:t>
      </w:r>
      <w:r w:rsidR="00D179D8" w:rsidRPr="008019CE">
        <w:rPr>
          <w:rFonts w:ascii="Times New Roman" w:hAnsi="Times New Roman" w:cs="Times New Roman"/>
          <w:b w:val="0"/>
          <w:bCs w:val="0"/>
          <w:color w:val="FF0000"/>
          <w:sz w:val="26"/>
          <w:szCs w:val="26"/>
        </w:rPr>
        <w:t>0</w:t>
      </w:r>
      <w:r w:rsidR="00F57D4D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</w:t>
      </w:r>
      <w:r w:rsidR="00E636C2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br/>
      </w:r>
      <w:r w:rsidR="00E47A97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к настоящему </w:t>
      </w:r>
      <w:r w:rsidR="00C73D75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Решению</w:t>
      </w:r>
      <w:r w:rsidR="00E47A97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.</w:t>
      </w:r>
    </w:p>
    <w:p w14:paraId="7377B43D" w14:textId="1164DE5F" w:rsidR="00B0037A" w:rsidRPr="008019CE" w:rsidRDefault="005E2E60" w:rsidP="00191C71">
      <w:pPr>
        <w:pStyle w:val="ConsPlusTitle"/>
        <w:spacing w:line="240" w:lineRule="atLeast"/>
        <w:ind w:firstLine="720"/>
        <w:contextualSpacing/>
        <w:jc w:val="both"/>
        <w:rPr>
          <w:rFonts w:ascii="Times New Roman" w:hAnsi="Times New Roman" w:cs="Times New Roman"/>
          <w:b w:val="0"/>
          <w:bCs w:val="0"/>
          <w:i/>
          <w:sz w:val="26"/>
          <w:szCs w:val="26"/>
        </w:rPr>
      </w:pPr>
      <w:r w:rsidRPr="008019CE">
        <w:rPr>
          <w:rFonts w:ascii="Times New Roman" w:hAnsi="Times New Roman" w:cs="Times New Roman"/>
          <w:sz w:val="26"/>
          <w:szCs w:val="26"/>
        </w:rPr>
        <w:t>7</w:t>
      </w:r>
      <w:r w:rsidR="003920DB" w:rsidRPr="008019CE">
        <w:rPr>
          <w:rFonts w:ascii="Times New Roman" w:hAnsi="Times New Roman" w:cs="Times New Roman"/>
          <w:sz w:val="26"/>
          <w:szCs w:val="26"/>
        </w:rPr>
        <w:t>.</w:t>
      </w:r>
      <w:r w:rsidR="003920DB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 Утвердить общий объем бюджетных ассигнований на исполнение публичных нормативных обязательств на 2022 год в сумме </w:t>
      </w:r>
      <w:r w:rsidR="003920DB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br/>
      </w:r>
      <w:r w:rsidR="00D179D8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0</w:t>
      </w:r>
      <w:r w:rsidR="003920DB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</w:t>
      </w:r>
      <w:r w:rsidR="003920DB" w:rsidRPr="008019CE">
        <w:rPr>
          <w:rFonts w:ascii="Times New Roman" w:hAnsi="Times New Roman" w:cs="Times New Roman"/>
          <w:b w:val="0"/>
          <w:sz w:val="26"/>
          <w:szCs w:val="26"/>
        </w:rPr>
        <w:t>рублей</w:t>
      </w:r>
      <w:r w:rsidR="003920DB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, на 2023 год в сумме 0 </w:t>
      </w:r>
      <w:r w:rsidR="003920DB" w:rsidRPr="008019CE">
        <w:rPr>
          <w:rFonts w:ascii="Times New Roman" w:hAnsi="Times New Roman" w:cs="Times New Roman"/>
          <w:b w:val="0"/>
          <w:sz w:val="26"/>
          <w:szCs w:val="26"/>
        </w:rPr>
        <w:t>рублей</w:t>
      </w:r>
      <w:r w:rsidR="003920DB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и на 2024 год в сумме 0 </w:t>
      </w:r>
      <w:r w:rsidR="003920DB" w:rsidRPr="008019CE">
        <w:rPr>
          <w:rFonts w:ascii="Times New Roman" w:hAnsi="Times New Roman" w:cs="Times New Roman"/>
          <w:b w:val="0"/>
          <w:sz w:val="26"/>
          <w:szCs w:val="26"/>
        </w:rPr>
        <w:t>рублей</w:t>
      </w:r>
      <w:r w:rsidR="003920DB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.</w:t>
      </w:r>
    </w:p>
    <w:p w14:paraId="524A6E49" w14:textId="41E862F7" w:rsidR="00D72638" w:rsidRPr="008019CE" w:rsidRDefault="005E2E60" w:rsidP="00F362E1">
      <w:pPr>
        <w:pStyle w:val="ConsPlusTitle"/>
        <w:spacing w:line="240" w:lineRule="atLeast"/>
        <w:ind w:firstLine="708"/>
        <w:contextualSpacing/>
        <w:jc w:val="both"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8019CE">
        <w:rPr>
          <w:rFonts w:ascii="Times New Roman" w:hAnsi="Times New Roman" w:cs="Times New Roman"/>
          <w:sz w:val="26"/>
          <w:szCs w:val="26"/>
        </w:rPr>
        <w:t>8</w:t>
      </w:r>
      <w:r w:rsidR="00D72638" w:rsidRPr="008019CE">
        <w:rPr>
          <w:rFonts w:ascii="Times New Roman" w:hAnsi="Times New Roman" w:cs="Times New Roman"/>
          <w:sz w:val="26"/>
          <w:szCs w:val="26"/>
        </w:rPr>
        <w:t>.</w:t>
      </w:r>
      <w:r w:rsidR="00D72638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 Установить, что </w:t>
      </w:r>
      <w:r w:rsidR="00C73D75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Решения</w:t>
      </w:r>
      <w:r w:rsidR="00D72638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и иные нормативные правовые акты </w:t>
      </w:r>
      <w:r w:rsidR="00D179D8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сельского поселения </w:t>
      </w:r>
      <w:r w:rsidR="00B36EE5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Толпаровский</w:t>
      </w:r>
      <w:r w:rsidR="00D179D8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сельсовет </w:t>
      </w:r>
      <w:r w:rsidR="00C73D75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муниципального района Гафурийский район </w:t>
      </w:r>
      <w:r w:rsidR="00D72638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Республики Башкортостан, предусматривающие принятие новых видов расходных обязательств или увеличение бюджетных ассигнований на исполнение существующих видов расходных обязательств сверх утвержденных в бюджете </w:t>
      </w:r>
      <w:bookmarkStart w:id="5" w:name="_Hlk87268357"/>
      <w:r w:rsidR="00D179D8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сельского поселения </w:t>
      </w:r>
      <w:r w:rsidR="00B36EE5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Толпаровский</w:t>
      </w:r>
      <w:r w:rsidR="00D179D8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сельсовет</w:t>
      </w:r>
      <w:bookmarkEnd w:id="5"/>
      <w:r w:rsidR="00D179D8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</w:t>
      </w:r>
      <w:r w:rsidR="00C73D75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муниципального района Гафурийский район </w:t>
      </w:r>
      <w:r w:rsidR="00D72638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Республики Башкортостан на 2022 год и на плановый период 2023 и 2024 </w:t>
      </w:r>
      <w:r w:rsidR="00D72638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lastRenderedPageBreak/>
        <w:t xml:space="preserve">годов, а также сокращающие его доходную базу, подлежат исполнению при изыскании дополнительных источников доходов бюджета </w:t>
      </w:r>
      <w:bookmarkStart w:id="6" w:name="_Hlk87285962"/>
      <w:r w:rsidR="00D179D8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сельского поселения </w:t>
      </w:r>
      <w:r w:rsidR="00B36EE5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Толпаровский</w:t>
      </w:r>
      <w:r w:rsidR="00D179D8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сельсовет</w:t>
      </w:r>
      <w:bookmarkEnd w:id="6"/>
      <w:r w:rsidR="00D179D8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</w:t>
      </w:r>
      <w:r w:rsidR="00C73D75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муниципального района Гафурийский район </w:t>
      </w:r>
      <w:r w:rsidR="00D72638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Республики Башкортостан и (или) сокращении бюджетных ассигнований по конкретным статьям расходов бюджета</w:t>
      </w:r>
      <w:r w:rsidR="00D179D8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сельского поселения </w:t>
      </w:r>
      <w:r w:rsidR="00B36EE5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Толпаровский</w:t>
      </w:r>
      <w:r w:rsidR="00D179D8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сельсовет</w:t>
      </w:r>
      <w:r w:rsidR="00D72638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</w:t>
      </w:r>
      <w:r w:rsidR="00C73D75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муниципального района Гафурийский район </w:t>
      </w:r>
      <w:r w:rsidR="00D72638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Республики Башкортостан при условии внесения соответствующих изменений в настоящ</w:t>
      </w:r>
      <w:r w:rsidR="001A5041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ее</w:t>
      </w:r>
      <w:r w:rsidR="00D72638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</w:t>
      </w:r>
      <w:r w:rsidR="001A5041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Решение</w:t>
      </w:r>
      <w:r w:rsidR="00D72638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.</w:t>
      </w:r>
    </w:p>
    <w:p w14:paraId="0C75D68A" w14:textId="3115B993" w:rsidR="00D72638" w:rsidRPr="008019CE" w:rsidRDefault="005E2E60" w:rsidP="00F362E1">
      <w:pPr>
        <w:pStyle w:val="ConsPlusTitle"/>
        <w:spacing w:line="240" w:lineRule="atLeast"/>
        <w:ind w:firstLine="720"/>
        <w:contextualSpacing/>
        <w:jc w:val="both"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8019CE">
        <w:rPr>
          <w:rFonts w:ascii="Times New Roman" w:hAnsi="Times New Roman" w:cs="Times New Roman"/>
          <w:sz w:val="26"/>
          <w:szCs w:val="26"/>
        </w:rPr>
        <w:t>9</w:t>
      </w:r>
      <w:r w:rsidR="00D72638" w:rsidRPr="008019CE">
        <w:rPr>
          <w:rFonts w:ascii="Times New Roman" w:hAnsi="Times New Roman" w:cs="Times New Roman"/>
          <w:sz w:val="26"/>
          <w:szCs w:val="26"/>
        </w:rPr>
        <w:t>.</w:t>
      </w:r>
      <w:r w:rsidR="00D72638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 Проекты </w:t>
      </w:r>
      <w:r w:rsidR="00B0037A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Решений</w:t>
      </w:r>
      <w:r w:rsidR="00D72638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и иных нормативных правовых актов</w:t>
      </w:r>
      <w:r w:rsidR="00191C71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сельского поселения </w:t>
      </w:r>
      <w:r w:rsidR="00B36EE5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Толпаровский</w:t>
      </w:r>
      <w:r w:rsidR="00191C71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сельсовет</w:t>
      </w:r>
      <w:r w:rsidR="00B0037A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муниципального района Гафурийский район</w:t>
      </w:r>
      <w:r w:rsidR="00D72638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Республики Башкортостан, требующие введения новых видов расходных обязательств или увеличения бюджетных ассигнований по существующим видам расходных обязательств сверх утвержденных в бюджете</w:t>
      </w:r>
      <w:r w:rsidR="00B0037A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</w:t>
      </w:r>
      <w:r w:rsidR="00191C71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сельского поселения </w:t>
      </w:r>
      <w:r w:rsidR="00B36EE5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Толпаровский</w:t>
      </w:r>
      <w:r w:rsidR="00191C71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сельсовет </w:t>
      </w:r>
      <w:r w:rsidR="00B0037A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муниципального района Гафурийский район</w:t>
      </w:r>
      <w:r w:rsidR="00D72638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Республики Башкортостан на 2022 год и на плановый период 2023 и 2024 годов либо сокращающие его доходную базу, вносятся только при одновременном внесении предложений о дополнительных источниках доходов бюджета</w:t>
      </w:r>
      <w:r w:rsidR="00B0037A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</w:t>
      </w:r>
      <w:r w:rsidR="00191C71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сельского поселения </w:t>
      </w:r>
      <w:r w:rsidR="00B36EE5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Толпаровский</w:t>
      </w:r>
      <w:r w:rsidR="00191C71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сельсовет </w:t>
      </w:r>
      <w:r w:rsidR="00B0037A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муниципального района Гафурийский район</w:t>
      </w:r>
      <w:r w:rsidR="00D72638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Республики Башкортостан и (или) сокращении бюджетных ассигнований по конкретным статьям расходов бюджета</w:t>
      </w:r>
      <w:r w:rsidR="00B0037A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</w:t>
      </w:r>
      <w:r w:rsidR="00191C71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сельского поселения </w:t>
      </w:r>
      <w:r w:rsidR="00B36EE5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Толпаровский</w:t>
      </w:r>
      <w:r w:rsidR="00191C71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сельсовет </w:t>
      </w:r>
      <w:r w:rsidR="00B0037A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муниципального района Гафурийский район</w:t>
      </w:r>
      <w:r w:rsidR="00D72638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Республики Башкортостан.</w:t>
      </w:r>
    </w:p>
    <w:p w14:paraId="229DC46F" w14:textId="3B10C522" w:rsidR="00392A17" w:rsidRPr="008019CE" w:rsidRDefault="00392A17" w:rsidP="00392A17">
      <w:pPr>
        <w:pStyle w:val="ConsPlusTitle"/>
        <w:spacing w:line="240" w:lineRule="atLeast"/>
        <w:ind w:firstLine="720"/>
        <w:jc w:val="both"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8019CE">
        <w:rPr>
          <w:rFonts w:ascii="Times New Roman" w:hAnsi="Times New Roman" w:cs="Times New Roman"/>
          <w:sz w:val="26"/>
          <w:szCs w:val="26"/>
        </w:rPr>
        <w:t>10</w:t>
      </w:r>
      <w:r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. Установить размер резервного фонда Администрация сельского поселения </w:t>
      </w:r>
      <w:r w:rsidR="00B36EE5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Толпаровский</w:t>
      </w:r>
      <w:r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сельсовет муниципального района Гафурийский район Республики Башкортостан на 2021 год в сумме 10 000,0 рублей, на 2022 год в сумме 10 000,0 рублей, на 2023 год в сумме 10 000,0 рублей.</w:t>
      </w:r>
    </w:p>
    <w:p w14:paraId="5F5AF0BE" w14:textId="5521177E" w:rsidR="00D72638" w:rsidRPr="008019CE" w:rsidRDefault="004664D3" w:rsidP="00833EB2">
      <w:pPr>
        <w:pStyle w:val="ConsPlusTitle"/>
        <w:spacing w:line="240" w:lineRule="atLeast"/>
        <w:ind w:firstLine="720"/>
        <w:contextualSpacing/>
        <w:jc w:val="both"/>
        <w:rPr>
          <w:rFonts w:ascii="Times New Roman" w:hAnsi="Times New Roman" w:cs="Times New Roman"/>
          <w:b w:val="0"/>
          <w:bCs w:val="0"/>
          <w:color w:val="FF0000"/>
          <w:sz w:val="26"/>
          <w:szCs w:val="26"/>
        </w:rPr>
      </w:pPr>
      <w:r w:rsidRPr="008019CE">
        <w:rPr>
          <w:rFonts w:ascii="Times New Roman" w:hAnsi="Times New Roman" w:cs="Times New Roman"/>
          <w:sz w:val="26"/>
          <w:szCs w:val="26"/>
        </w:rPr>
        <w:t>1</w:t>
      </w:r>
      <w:r w:rsidR="00F944E1" w:rsidRPr="008019CE">
        <w:rPr>
          <w:rFonts w:ascii="Times New Roman" w:hAnsi="Times New Roman" w:cs="Times New Roman"/>
          <w:sz w:val="26"/>
          <w:szCs w:val="26"/>
        </w:rPr>
        <w:t>1</w:t>
      </w:r>
      <w:r w:rsidRPr="008019CE">
        <w:rPr>
          <w:rFonts w:ascii="Times New Roman" w:hAnsi="Times New Roman" w:cs="Times New Roman"/>
          <w:sz w:val="26"/>
          <w:szCs w:val="26"/>
        </w:rPr>
        <w:t>.</w:t>
      </w:r>
      <w:r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</w:t>
      </w:r>
      <w:r w:rsidR="00B0037A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Администрация</w:t>
      </w:r>
      <w:r w:rsidR="00191C71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сельского поселения </w:t>
      </w:r>
      <w:r w:rsidR="00B36EE5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Толпаровский</w:t>
      </w:r>
      <w:r w:rsidR="00191C71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сельсовет</w:t>
      </w:r>
      <w:r w:rsidR="00B0037A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</w:t>
      </w:r>
      <w:bookmarkStart w:id="7" w:name="_Hlk85013722"/>
      <w:r w:rsidR="00B0037A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муниципального района Гафурийский район</w:t>
      </w:r>
      <w:bookmarkEnd w:id="7"/>
      <w:r w:rsidR="00D72638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Республики Башкортостан не вправе принимать решения, приводящие к увеличению в 2022–2024 годах численности </w:t>
      </w:r>
      <w:r w:rsidR="00AF71AC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работников органов местного самоуправления</w:t>
      </w:r>
      <w:r w:rsidR="00997F99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.</w:t>
      </w:r>
    </w:p>
    <w:p w14:paraId="3ED2996B" w14:textId="1A044F78" w:rsidR="003F7C56" w:rsidRPr="008019CE" w:rsidRDefault="00584DA1" w:rsidP="00F362E1">
      <w:pPr>
        <w:pStyle w:val="ConsPlusTitle"/>
        <w:widowControl/>
        <w:spacing w:line="240" w:lineRule="atLeast"/>
        <w:ind w:firstLine="709"/>
        <w:contextualSpacing/>
        <w:jc w:val="both"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8019CE">
        <w:rPr>
          <w:rFonts w:ascii="Times New Roman" w:hAnsi="Times New Roman" w:cs="Times New Roman"/>
          <w:sz w:val="26"/>
          <w:szCs w:val="26"/>
        </w:rPr>
        <w:t>1</w:t>
      </w:r>
      <w:r w:rsidR="00F944E1" w:rsidRPr="008019CE">
        <w:rPr>
          <w:rFonts w:ascii="Times New Roman" w:hAnsi="Times New Roman" w:cs="Times New Roman"/>
          <w:sz w:val="26"/>
          <w:szCs w:val="26"/>
        </w:rPr>
        <w:t>2</w:t>
      </w:r>
      <w:r w:rsidRPr="008019CE">
        <w:rPr>
          <w:rFonts w:ascii="Times New Roman" w:hAnsi="Times New Roman" w:cs="Times New Roman"/>
          <w:sz w:val="26"/>
          <w:szCs w:val="26"/>
        </w:rPr>
        <w:t>.</w:t>
      </w:r>
      <w:r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 Установить, что в </w:t>
      </w:r>
      <w:r w:rsidR="00830D89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202</w:t>
      </w:r>
      <w:r w:rsidR="001E10CF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2</w:t>
      </w:r>
      <w:r w:rsidR="00830D89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–202</w:t>
      </w:r>
      <w:r w:rsidR="001E10CF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4</w:t>
      </w:r>
      <w:r w:rsidR="00830D89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</w:t>
      </w:r>
      <w:r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годах из бюджета</w:t>
      </w:r>
      <w:r w:rsidR="00B0037A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</w:t>
      </w:r>
      <w:r w:rsidR="00C40EC5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сельского поселения </w:t>
      </w:r>
      <w:r w:rsidR="00B36EE5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Толпаровский</w:t>
      </w:r>
      <w:r w:rsidR="00C40EC5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сельсовет </w:t>
      </w:r>
      <w:r w:rsidR="00B0037A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муниципального района Гафурийский район</w:t>
      </w:r>
      <w:r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Республики Башкортостан в соответствии с</w:t>
      </w:r>
      <w:r w:rsidR="00ED2DB6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пунктами 2, 7</w:t>
      </w:r>
      <w:r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стать</w:t>
      </w:r>
      <w:r w:rsidR="00ED2DB6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и</w:t>
      </w:r>
      <w:r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78 Бюджетного кодекса Российской Федерации, предоставляются субсидии (гранты в форме субсидий):</w:t>
      </w:r>
    </w:p>
    <w:p w14:paraId="32B408E2" w14:textId="3D5731CF" w:rsidR="00367789" w:rsidRPr="008019CE" w:rsidRDefault="00D64B2B" w:rsidP="00D64B2B">
      <w:pPr>
        <w:pStyle w:val="ConsPlusTitle"/>
        <w:spacing w:line="240" w:lineRule="atLeast"/>
        <w:ind w:firstLine="709"/>
        <w:contextualSpacing/>
        <w:jc w:val="both"/>
        <w:rPr>
          <w:rFonts w:ascii="Times New Roman" w:hAnsi="Times New Roman" w:cs="Times New Roman"/>
          <w:b w:val="0"/>
          <w:bCs w:val="0"/>
          <w:i/>
          <w:sz w:val="26"/>
          <w:szCs w:val="26"/>
        </w:rPr>
      </w:pPr>
      <w:r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1</w:t>
      </w:r>
      <w:r w:rsidR="00324920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) </w:t>
      </w:r>
      <w:r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транспортным организациям, осуществляющим перевозку пассажиров по государственным регулируемым ценам (тарифам)</w:t>
      </w:r>
      <w:r w:rsidR="00324920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;</w:t>
      </w:r>
    </w:p>
    <w:p w14:paraId="4B895684" w14:textId="70395AC3" w:rsidR="00394112" w:rsidRPr="008019CE" w:rsidRDefault="00242EE3" w:rsidP="00F362E1">
      <w:pPr>
        <w:pStyle w:val="ConsPlusTitle"/>
        <w:spacing w:line="240" w:lineRule="atLeast"/>
        <w:ind w:firstLine="720"/>
        <w:contextualSpacing/>
        <w:jc w:val="both"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8019CE">
        <w:rPr>
          <w:rFonts w:ascii="Times New Roman" w:hAnsi="Times New Roman" w:cs="Times New Roman"/>
          <w:sz w:val="26"/>
          <w:szCs w:val="26"/>
        </w:rPr>
        <w:t>1</w:t>
      </w:r>
      <w:r w:rsidR="00F944E1" w:rsidRPr="008019CE">
        <w:rPr>
          <w:rFonts w:ascii="Times New Roman" w:hAnsi="Times New Roman" w:cs="Times New Roman"/>
          <w:sz w:val="26"/>
          <w:szCs w:val="26"/>
        </w:rPr>
        <w:t>3</w:t>
      </w:r>
      <w:r w:rsidR="009104B5" w:rsidRPr="008019CE">
        <w:rPr>
          <w:rFonts w:ascii="Times New Roman" w:hAnsi="Times New Roman" w:cs="Times New Roman"/>
          <w:sz w:val="26"/>
          <w:szCs w:val="26"/>
        </w:rPr>
        <w:t>.</w:t>
      </w:r>
      <w:r w:rsidR="009104B5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 </w:t>
      </w:r>
      <w:r w:rsidR="00394112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Утвердить:</w:t>
      </w:r>
    </w:p>
    <w:p w14:paraId="2E323E68" w14:textId="471EB0DF" w:rsidR="00EB2114" w:rsidRPr="008019CE" w:rsidRDefault="00394112" w:rsidP="005A4DA2">
      <w:pPr>
        <w:pStyle w:val="ConsPlusTitle"/>
        <w:spacing w:line="240" w:lineRule="atLeast"/>
        <w:ind w:firstLine="720"/>
        <w:contextualSpacing/>
        <w:jc w:val="both"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1)</w:t>
      </w:r>
      <w:r w:rsidR="007150A0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 </w:t>
      </w:r>
      <w:r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верхний предел </w:t>
      </w:r>
      <w:r w:rsidR="00C052EE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муниципального</w:t>
      </w:r>
      <w:r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долга на 1 января </w:t>
      </w:r>
      <w:r w:rsidR="00C63106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2023 </w:t>
      </w:r>
      <w:r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года в сумме</w:t>
      </w:r>
      <w:r w:rsidR="008A4180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</w:t>
      </w:r>
      <w:r w:rsidR="00846D78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0</w:t>
      </w:r>
      <w:r w:rsidR="00E32E4A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</w:t>
      </w:r>
      <w:r w:rsidR="009104B5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рубл</w:t>
      </w:r>
      <w:r w:rsidR="00846D78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ей</w:t>
      </w:r>
      <w:r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, на 1 января </w:t>
      </w:r>
      <w:r w:rsidR="00C63106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2024 </w:t>
      </w:r>
      <w:r w:rsidR="002055D4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года в сумме </w:t>
      </w:r>
      <w:r w:rsidR="00846D78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0</w:t>
      </w:r>
      <w:r w:rsidR="00E32E4A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</w:t>
      </w:r>
      <w:r w:rsidR="009104B5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рубл</w:t>
      </w:r>
      <w:r w:rsidR="00846D78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ей</w:t>
      </w:r>
      <w:r w:rsidR="009104B5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</w:t>
      </w:r>
      <w:r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и на 1 января </w:t>
      </w:r>
      <w:r w:rsidR="00C63106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2025 </w:t>
      </w:r>
      <w:r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года в сумме</w:t>
      </w:r>
      <w:r w:rsidR="009104B5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</w:t>
      </w:r>
      <w:r w:rsidR="00846D78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0</w:t>
      </w:r>
      <w:r w:rsidR="00E32E4A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</w:t>
      </w:r>
      <w:r w:rsidR="009104B5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рубл</w:t>
      </w:r>
      <w:r w:rsidR="00846D78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ей</w:t>
      </w:r>
      <w:r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, в том числе верхний предел долга по </w:t>
      </w:r>
      <w:r w:rsidR="005904BA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муниципаль</w:t>
      </w:r>
      <w:r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ным гарантиям на 1 января </w:t>
      </w:r>
      <w:r w:rsidR="00C63106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2023 </w:t>
      </w:r>
      <w:r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года в сумме </w:t>
      </w:r>
      <w:r w:rsidR="00BA7F4F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0</w:t>
      </w:r>
      <w:r w:rsidR="00DD19AA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,00</w:t>
      </w:r>
      <w:r w:rsidR="00E32E4A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</w:t>
      </w:r>
      <w:r w:rsidR="00DD19AA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рубл</w:t>
      </w:r>
      <w:r w:rsidR="00846D78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ей</w:t>
      </w:r>
      <w:r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, на 1 января </w:t>
      </w:r>
      <w:r w:rsidR="00C63106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2024 </w:t>
      </w:r>
      <w:r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года в сумме</w:t>
      </w:r>
      <w:r w:rsidR="009979EF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</w:t>
      </w:r>
      <w:r w:rsidR="00BA7F4F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0</w:t>
      </w:r>
      <w:r w:rsidR="00DD19AA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,00</w:t>
      </w:r>
      <w:r w:rsidR="00796DD5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</w:t>
      </w:r>
      <w:r w:rsidR="00DD19AA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рубл</w:t>
      </w:r>
      <w:r w:rsidR="00846D78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ей</w:t>
      </w:r>
      <w:r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, на 1 января </w:t>
      </w:r>
      <w:r w:rsidR="00C63106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2025 </w:t>
      </w:r>
      <w:r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года в сумме </w:t>
      </w:r>
      <w:r w:rsidR="00BA7F4F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0</w:t>
      </w:r>
      <w:r w:rsidR="00DD19AA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,00</w:t>
      </w:r>
      <w:r w:rsidR="009979EF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</w:t>
      </w:r>
      <w:r w:rsidR="00DD19AA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рубл</w:t>
      </w:r>
      <w:r w:rsidR="00846D78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ей</w:t>
      </w:r>
      <w:r w:rsidR="005904BA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.</w:t>
      </w:r>
    </w:p>
    <w:p w14:paraId="4AAA77C3" w14:textId="0FC19FC4" w:rsidR="00011BAD" w:rsidRPr="008019CE" w:rsidRDefault="00242EE3" w:rsidP="005A4DA2">
      <w:pPr>
        <w:pStyle w:val="ConsPlusTitle"/>
        <w:spacing w:line="240" w:lineRule="atLeast"/>
        <w:ind w:firstLine="720"/>
        <w:contextualSpacing/>
        <w:jc w:val="both"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8019CE">
        <w:rPr>
          <w:rFonts w:ascii="Times New Roman" w:hAnsi="Times New Roman" w:cs="Times New Roman"/>
          <w:bCs w:val="0"/>
          <w:sz w:val="26"/>
          <w:szCs w:val="26"/>
        </w:rPr>
        <w:t>1</w:t>
      </w:r>
      <w:r w:rsidR="00F944E1" w:rsidRPr="008019CE">
        <w:rPr>
          <w:rFonts w:ascii="Times New Roman" w:hAnsi="Times New Roman" w:cs="Times New Roman"/>
          <w:bCs w:val="0"/>
          <w:sz w:val="26"/>
          <w:szCs w:val="26"/>
        </w:rPr>
        <w:t>4</w:t>
      </w:r>
      <w:r w:rsidR="005904BA" w:rsidRPr="008019CE">
        <w:rPr>
          <w:rFonts w:ascii="Times New Roman" w:hAnsi="Times New Roman" w:cs="Times New Roman"/>
          <w:bCs w:val="0"/>
          <w:sz w:val="26"/>
          <w:szCs w:val="26"/>
        </w:rPr>
        <w:t xml:space="preserve">. </w:t>
      </w:r>
      <w:r w:rsidR="005F6A3B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Списать в </w:t>
      </w:r>
      <w:r w:rsidR="005904BA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установленном </w:t>
      </w:r>
      <w:r w:rsidR="005F6A3B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порядке, задолженность перед бюджетом</w:t>
      </w:r>
      <w:r w:rsidR="005A4DA2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сельского поселения </w:t>
      </w:r>
      <w:r w:rsidR="00B36EE5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Толпаровский</w:t>
      </w:r>
      <w:r w:rsidR="005A4DA2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сельсовет</w:t>
      </w:r>
      <w:r w:rsidR="005F6A3B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</w:t>
      </w:r>
      <w:r w:rsidR="005904BA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муниципального района </w:t>
      </w:r>
      <w:r w:rsidR="005F6A3B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организаций всех организационно-правовых форм по средствам бюджета </w:t>
      </w:r>
      <w:r w:rsidR="005904BA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муниципального района</w:t>
      </w:r>
      <w:r w:rsidR="005F6A3B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, предоставленным на возвратной основе, процентам за пользование ими, пеням и штрафам, не имеющую источников погашения в связи с ликвидацией этих организаций вследствие признания их по решению суда несостоятельными (банкротами).</w:t>
      </w:r>
    </w:p>
    <w:p w14:paraId="08C15C5E" w14:textId="2C1C7385" w:rsidR="00394112" w:rsidRPr="008019CE" w:rsidRDefault="00242EE3" w:rsidP="00F362E1">
      <w:pPr>
        <w:pStyle w:val="ConsPlusTitle"/>
        <w:spacing w:line="240" w:lineRule="atLeast"/>
        <w:ind w:firstLine="720"/>
        <w:contextualSpacing/>
        <w:jc w:val="both"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8019CE">
        <w:rPr>
          <w:rFonts w:ascii="Times New Roman" w:hAnsi="Times New Roman" w:cs="Times New Roman"/>
          <w:bCs w:val="0"/>
          <w:sz w:val="26"/>
          <w:szCs w:val="26"/>
        </w:rPr>
        <w:t>1</w:t>
      </w:r>
      <w:r w:rsidR="00F944E1" w:rsidRPr="008019CE">
        <w:rPr>
          <w:rFonts w:ascii="Times New Roman" w:hAnsi="Times New Roman" w:cs="Times New Roman"/>
          <w:bCs w:val="0"/>
          <w:sz w:val="26"/>
          <w:szCs w:val="26"/>
        </w:rPr>
        <w:t>5</w:t>
      </w:r>
      <w:r w:rsidR="005904BA" w:rsidRPr="008019CE">
        <w:rPr>
          <w:rFonts w:ascii="Times New Roman" w:hAnsi="Times New Roman" w:cs="Times New Roman"/>
          <w:bCs w:val="0"/>
          <w:sz w:val="26"/>
          <w:szCs w:val="26"/>
        </w:rPr>
        <w:t xml:space="preserve">. </w:t>
      </w:r>
      <w:r w:rsidR="00394112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Установить, что остатки средств бюджета </w:t>
      </w:r>
      <w:r w:rsidR="00F70D44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сельского поселения </w:t>
      </w:r>
      <w:r w:rsidR="00B36EE5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Толпаровский</w:t>
      </w:r>
      <w:r w:rsidR="00F70D44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сельсовет </w:t>
      </w:r>
      <w:r w:rsidR="005904BA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муниципального района</w:t>
      </w:r>
      <w:r w:rsidR="00394112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по состоянию на 1 января </w:t>
      </w:r>
      <w:r w:rsidR="00C84B0D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2022 </w:t>
      </w:r>
      <w:r w:rsidR="00394112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года в объеме:</w:t>
      </w:r>
    </w:p>
    <w:p w14:paraId="7D014488" w14:textId="681CABCE" w:rsidR="00394112" w:rsidRPr="008019CE" w:rsidRDefault="009B3BE1" w:rsidP="00F362E1">
      <w:pPr>
        <w:pStyle w:val="ConsPlusTitle"/>
        <w:spacing w:line="240" w:lineRule="atLeast"/>
        <w:ind w:firstLine="720"/>
        <w:contextualSpacing/>
        <w:jc w:val="both"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1) </w:t>
      </w:r>
      <w:r w:rsidR="00394112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не более одной двенадцатой общего объема расходов бюджета </w:t>
      </w:r>
      <w:r w:rsidR="00F70D44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сельского поселения </w:t>
      </w:r>
      <w:r w:rsidR="00B36EE5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Толпаровский</w:t>
      </w:r>
      <w:r w:rsidR="00F70D44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сельсовет </w:t>
      </w:r>
      <w:r w:rsidR="005904BA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муниципального района Гафурийский район </w:t>
      </w:r>
      <w:r w:rsidR="00394112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lastRenderedPageBreak/>
        <w:t xml:space="preserve">Республики Башкортостан текущего финансового года направляются на покрытие временных кассовых разрывов, возникающих в ходе исполнения бюджета </w:t>
      </w:r>
      <w:r w:rsidR="00F70D44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сельского поселения </w:t>
      </w:r>
      <w:r w:rsidR="00B36EE5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Толпаровский</w:t>
      </w:r>
      <w:r w:rsidR="00F70D44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сельсовет </w:t>
      </w:r>
      <w:r w:rsidR="005904BA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муниципального района Гафурийский район </w:t>
      </w:r>
      <w:r w:rsidR="00394112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Республики Башкортостан;</w:t>
      </w:r>
    </w:p>
    <w:p w14:paraId="44324AA5" w14:textId="4B246C82" w:rsidR="00C746ED" w:rsidRPr="008019CE" w:rsidRDefault="00C746ED" w:rsidP="00D64B2B">
      <w:pPr>
        <w:pStyle w:val="ConsPlusTitle"/>
        <w:spacing w:line="240" w:lineRule="atLeast"/>
        <w:ind w:firstLine="720"/>
        <w:contextualSpacing/>
        <w:jc w:val="both"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2</w:t>
      </w:r>
      <w:r w:rsidR="009B3BE1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) </w:t>
      </w:r>
      <w:r w:rsidR="00D64B2B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не превышающем сумму остатка неиспользованных бюджетных ассигнований направляются в 2022 году на увеличение бюджетных ассигнований  на оплату заключенных муниципальных контрактов на поставку товаров, выполнение работ, оказание услуг, подлежащих в соответствии с условиями этих муниципальных контрактов оплате в 2021 году.</w:t>
      </w:r>
    </w:p>
    <w:p w14:paraId="58666CCA" w14:textId="75C651C2" w:rsidR="002F73BF" w:rsidRPr="008019CE" w:rsidRDefault="00242EE3" w:rsidP="00F362E1">
      <w:pPr>
        <w:widowControl w:val="0"/>
        <w:autoSpaceDE w:val="0"/>
        <w:autoSpaceDN w:val="0"/>
        <w:adjustRightInd w:val="0"/>
        <w:spacing w:after="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019C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</w:t>
      </w:r>
      <w:r w:rsidR="00F944E1" w:rsidRPr="008019C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6</w:t>
      </w:r>
      <w:r w:rsidR="002F73BF" w:rsidRPr="008019C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.</w:t>
      </w:r>
      <w:r w:rsidR="002F73BF" w:rsidRPr="008019CE">
        <w:rPr>
          <w:rFonts w:ascii="Times New Roman" w:eastAsia="Times New Roman" w:hAnsi="Times New Roman" w:cs="Times New Roman"/>
          <w:sz w:val="26"/>
          <w:szCs w:val="26"/>
          <w:lang w:eastAsia="ru-RU"/>
        </w:rPr>
        <w:t> Установить в соответствии с пунктом 3 статьи 217 Бюджетного кодекса Российской Федерации, что основанием для внесения изменений в показатели сводной бюджетной росписи бюджета</w:t>
      </w:r>
      <w:r w:rsidRPr="008019CE">
        <w:rPr>
          <w:rFonts w:ascii="Times New Roman" w:hAnsi="Times New Roman" w:cs="Times New Roman"/>
          <w:sz w:val="26"/>
          <w:szCs w:val="26"/>
        </w:rPr>
        <w:t xml:space="preserve"> сельского поселения </w:t>
      </w:r>
      <w:r w:rsidR="00B36EE5" w:rsidRPr="008019CE">
        <w:rPr>
          <w:rFonts w:ascii="Times New Roman" w:hAnsi="Times New Roman" w:cs="Times New Roman"/>
          <w:sz w:val="26"/>
          <w:szCs w:val="26"/>
        </w:rPr>
        <w:t>Толпаровский</w:t>
      </w:r>
      <w:r w:rsidRPr="008019CE">
        <w:rPr>
          <w:rFonts w:ascii="Times New Roman" w:hAnsi="Times New Roman" w:cs="Times New Roman"/>
          <w:sz w:val="26"/>
          <w:szCs w:val="26"/>
        </w:rPr>
        <w:t xml:space="preserve"> сельсовет</w:t>
      </w:r>
      <w:r w:rsidR="002825C1" w:rsidRPr="008019CE">
        <w:rPr>
          <w:rFonts w:ascii="Times New Roman" w:hAnsi="Times New Roman" w:cs="Times New Roman"/>
          <w:sz w:val="26"/>
          <w:szCs w:val="26"/>
        </w:rPr>
        <w:t xml:space="preserve"> муниципального района Гафурийский район</w:t>
      </w:r>
      <w:r w:rsidR="002F73BF" w:rsidRPr="008019C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Республики Башкортостан </w:t>
      </w:r>
      <w:r w:rsidR="00C30BE4" w:rsidRPr="008019C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текущий финансовый год и на плановый период </w:t>
      </w:r>
      <w:r w:rsidR="002F73BF" w:rsidRPr="008019C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является распределение зарезервированных в составе утвержденных статьей </w:t>
      </w:r>
      <w:r w:rsidR="00337CF8" w:rsidRPr="008019CE">
        <w:rPr>
          <w:rFonts w:ascii="Times New Roman" w:eastAsia="Times New Roman" w:hAnsi="Times New Roman" w:cs="Times New Roman"/>
          <w:sz w:val="26"/>
          <w:szCs w:val="26"/>
          <w:lang w:eastAsia="ru-RU"/>
        </w:rPr>
        <w:t>8</w:t>
      </w:r>
      <w:r w:rsidR="002F73BF" w:rsidRPr="008019C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настоящего </w:t>
      </w:r>
      <w:r w:rsidR="00337CF8" w:rsidRPr="008019CE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Решения</w:t>
      </w:r>
      <w:r w:rsidR="002F73BF" w:rsidRPr="008019CE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6C685AD8" w14:textId="77777777" w:rsidR="002F73BF" w:rsidRPr="008019CE" w:rsidRDefault="002F73BF" w:rsidP="00F362E1">
      <w:pPr>
        <w:widowControl w:val="0"/>
        <w:autoSpaceDE w:val="0"/>
        <w:autoSpaceDN w:val="0"/>
        <w:adjustRightInd w:val="0"/>
        <w:spacing w:after="0" w:line="240" w:lineRule="atLeast"/>
        <w:ind w:firstLine="72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019CE">
        <w:rPr>
          <w:rFonts w:ascii="Times New Roman" w:eastAsia="Times New Roman" w:hAnsi="Times New Roman" w:cs="Times New Roman"/>
          <w:sz w:val="26"/>
          <w:szCs w:val="26"/>
          <w:lang w:eastAsia="ru-RU"/>
        </w:rPr>
        <w:t>1) бюджетных ассигнований, предусмотренных</w:t>
      </w:r>
      <w:r w:rsidR="00024371" w:rsidRPr="008019C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019CE">
        <w:rPr>
          <w:rFonts w:ascii="Times New Roman" w:eastAsia="Times New Roman" w:hAnsi="Times New Roman" w:cs="Times New Roman"/>
          <w:sz w:val="26"/>
          <w:szCs w:val="26"/>
          <w:lang w:eastAsia="ru-RU"/>
        </w:rPr>
        <w:t>по подразделу «Резервные фонды» раздела «Общегосударственные вопросы» классификации расходов бюджетов;</w:t>
      </w:r>
    </w:p>
    <w:p w14:paraId="13AF44BC" w14:textId="64441851" w:rsidR="003920DB" w:rsidRPr="008019CE" w:rsidRDefault="005A3535" w:rsidP="00941B35">
      <w:pPr>
        <w:widowControl w:val="0"/>
        <w:autoSpaceDE w:val="0"/>
        <w:autoSpaceDN w:val="0"/>
        <w:adjustRightInd w:val="0"/>
        <w:spacing w:after="0" w:line="240" w:lineRule="atLeast"/>
        <w:ind w:firstLine="72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019CE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2F73BF" w:rsidRPr="008019C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 бюджетных ассигнований, </w:t>
      </w:r>
      <w:r w:rsidRPr="008019C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предусмотренных </w:t>
      </w:r>
      <w:r w:rsidR="002F73BF" w:rsidRPr="008019C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осуществление бюджетных инвестиций в объекты капитального строительства </w:t>
      </w:r>
      <w:r w:rsidRPr="008019C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</w:t>
      </w:r>
      <w:proofErr w:type="spellStart"/>
      <w:r w:rsidRPr="008019CE">
        <w:rPr>
          <w:rFonts w:ascii="Times New Roman" w:eastAsia="Times New Roman" w:hAnsi="Times New Roman" w:cs="Times New Roman"/>
          <w:sz w:val="26"/>
          <w:szCs w:val="26"/>
          <w:lang w:eastAsia="ru-RU"/>
        </w:rPr>
        <w:t>софинансирование</w:t>
      </w:r>
      <w:proofErr w:type="spellEnd"/>
      <w:r w:rsidRPr="008019C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объектов капитального строительства собственности</w:t>
      </w:r>
      <w:r w:rsidR="00242EE3" w:rsidRPr="008019C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 поселения</w:t>
      </w:r>
      <w:r w:rsidRPr="008019CE">
        <w:rPr>
          <w:rFonts w:ascii="Times New Roman" w:eastAsia="Times New Roman" w:hAnsi="Times New Roman" w:cs="Times New Roman"/>
          <w:sz w:val="26"/>
          <w:szCs w:val="26"/>
          <w:lang w:eastAsia="ru-RU"/>
        </w:rPr>
        <w:t>, бюджетные инвестиции в которые осуществляются из местных бюджетов</w:t>
      </w:r>
      <w:r w:rsidR="002F73BF" w:rsidRPr="008019CE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14:paraId="2177B2E3" w14:textId="59DCB606" w:rsidR="003920DB" w:rsidRPr="008019CE" w:rsidRDefault="005E2E60" w:rsidP="00941B35">
      <w:pPr>
        <w:pStyle w:val="ConsPlusTitle"/>
        <w:widowControl/>
        <w:spacing w:line="240" w:lineRule="atLeast"/>
        <w:ind w:firstLine="720"/>
        <w:contextualSpacing/>
        <w:jc w:val="both"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8019CE">
        <w:rPr>
          <w:rFonts w:ascii="Times New Roman" w:hAnsi="Times New Roman" w:cs="Times New Roman"/>
          <w:bCs w:val="0"/>
          <w:sz w:val="26"/>
          <w:szCs w:val="26"/>
        </w:rPr>
        <w:t>1</w:t>
      </w:r>
      <w:r w:rsidR="00F944E1" w:rsidRPr="008019CE">
        <w:rPr>
          <w:rFonts w:ascii="Times New Roman" w:hAnsi="Times New Roman" w:cs="Times New Roman"/>
          <w:bCs w:val="0"/>
          <w:sz w:val="26"/>
          <w:szCs w:val="26"/>
        </w:rPr>
        <w:t>7</w:t>
      </w:r>
      <w:r w:rsidR="003D2595" w:rsidRPr="008019CE">
        <w:rPr>
          <w:rFonts w:ascii="Times New Roman" w:hAnsi="Times New Roman" w:cs="Times New Roman"/>
          <w:bCs w:val="0"/>
          <w:sz w:val="26"/>
          <w:szCs w:val="26"/>
        </w:rPr>
        <w:t xml:space="preserve">. </w:t>
      </w:r>
      <w:r w:rsidR="00394112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Настоящ</w:t>
      </w:r>
      <w:r w:rsidR="003D2595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ее Решение</w:t>
      </w:r>
      <w:r w:rsidR="00394112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вступает в силу с 1 января </w:t>
      </w:r>
      <w:r w:rsidR="00C84B0D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2022 </w:t>
      </w:r>
      <w:r w:rsidR="00394112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года.</w:t>
      </w:r>
    </w:p>
    <w:p w14:paraId="1BA39A46" w14:textId="45B94607" w:rsidR="00CD507C" w:rsidRPr="008019CE" w:rsidRDefault="005E2E60" w:rsidP="003920DB">
      <w:pPr>
        <w:pStyle w:val="ConsPlusTitle"/>
        <w:widowControl/>
        <w:spacing w:line="240" w:lineRule="atLeast"/>
        <w:ind w:firstLine="720"/>
        <w:contextualSpacing/>
        <w:jc w:val="both"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8019CE">
        <w:rPr>
          <w:rFonts w:ascii="Times New Roman" w:hAnsi="Times New Roman" w:cs="Times New Roman"/>
          <w:sz w:val="26"/>
          <w:szCs w:val="26"/>
        </w:rPr>
        <w:t>1</w:t>
      </w:r>
      <w:r w:rsidR="00F944E1" w:rsidRPr="008019CE">
        <w:rPr>
          <w:rFonts w:ascii="Times New Roman" w:hAnsi="Times New Roman" w:cs="Times New Roman"/>
          <w:sz w:val="26"/>
          <w:szCs w:val="26"/>
        </w:rPr>
        <w:t>8</w:t>
      </w:r>
      <w:r w:rsidR="0029057B" w:rsidRPr="008019CE">
        <w:rPr>
          <w:rFonts w:ascii="Times New Roman" w:hAnsi="Times New Roman" w:cs="Times New Roman"/>
          <w:sz w:val="26"/>
          <w:szCs w:val="26"/>
        </w:rPr>
        <w:t>.</w:t>
      </w:r>
      <w:r w:rsidR="0029057B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Решение подлежит официальному опубликованию не позднее 10 дней после его подписания в установленном порядке.</w:t>
      </w:r>
    </w:p>
    <w:p w14:paraId="2D4396C7" w14:textId="77777777" w:rsidR="0029057B" w:rsidRPr="008019CE" w:rsidRDefault="0029057B" w:rsidP="00F944E1">
      <w:pPr>
        <w:pStyle w:val="ConsPlusNormal"/>
        <w:widowControl/>
        <w:ind w:right="97" w:firstLine="0"/>
        <w:rPr>
          <w:rFonts w:ascii="Times New Roman" w:hAnsi="Times New Roman" w:cs="Times New Roman"/>
          <w:sz w:val="26"/>
          <w:szCs w:val="26"/>
        </w:rPr>
      </w:pPr>
      <w:bookmarkStart w:id="8" w:name="Par12"/>
      <w:bookmarkEnd w:id="8"/>
    </w:p>
    <w:p w14:paraId="4F2FD071" w14:textId="77777777" w:rsidR="002D272F" w:rsidRPr="008019CE" w:rsidRDefault="002D272F" w:rsidP="0029057B">
      <w:pPr>
        <w:pStyle w:val="ConsPlusNormal"/>
        <w:widowControl/>
        <w:ind w:right="97" w:firstLine="708"/>
        <w:rPr>
          <w:rFonts w:ascii="Times New Roman" w:hAnsi="Times New Roman" w:cs="Times New Roman"/>
          <w:sz w:val="26"/>
          <w:szCs w:val="26"/>
        </w:rPr>
      </w:pPr>
      <w:r w:rsidRPr="008019CE">
        <w:rPr>
          <w:rFonts w:ascii="Times New Roman" w:hAnsi="Times New Roman" w:cs="Times New Roman"/>
          <w:sz w:val="26"/>
          <w:szCs w:val="26"/>
        </w:rPr>
        <w:t>Глава сельского поселения</w:t>
      </w:r>
    </w:p>
    <w:p w14:paraId="5D0C5225" w14:textId="4A8557F3" w:rsidR="002D272F" w:rsidRPr="008019CE" w:rsidRDefault="008019CE" w:rsidP="0029057B">
      <w:pPr>
        <w:pStyle w:val="ConsPlusNormal"/>
        <w:widowControl/>
        <w:ind w:right="97" w:firstLine="708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Толпаровский</w:t>
      </w:r>
      <w:r w:rsidR="002D272F" w:rsidRPr="008019CE">
        <w:rPr>
          <w:rFonts w:ascii="Times New Roman" w:hAnsi="Times New Roman" w:cs="Times New Roman"/>
          <w:sz w:val="26"/>
          <w:szCs w:val="26"/>
        </w:rPr>
        <w:t xml:space="preserve"> сельсовет</w:t>
      </w:r>
    </w:p>
    <w:p w14:paraId="73B92622" w14:textId="77777777" w:rsidR="002D272F" w:rsidRPr="008019CE" w:rsidRDefault="002D272F" w:rsidP="0029057B">
      <w:pPr>
        <w:pStyle w:val="ConsPlusNormal"/>
        <w:widowControl/>
        <w:ind w:right="97" w:firstLine="708"/>
        <w:rPr>
          <w:rFonts w:ascii="Times New Roman" w:hAnsi="Times New Roman" w:cs="Times New Roman"/>
          <w:sz w:val="26"/>
          <w:szCs w:val="26"/>
        </w:rPr>
      </w:pPr>
      <w:r w:rsidRPr="008019CE">
        <w:rPr>
          <w:rFonts w:ascii="Times New Roman" w:hAnsi="Times New Roman" w:cs="Times New Roman"/>
          <w:sz w:val="26"/>
          <w:szCs w:val="26"/>
        </w:rPr>
        <w:t>Муниципального района</w:t>
      </w:r>
    </w:p>
    <w:p w14:paraId="43EE96FB" w14:textId="77777777" w:rsidR="002D272F" w:rsidRPr="008019CE" w:rsidRDefault="002D272F" w:rsidP="0029057B">
      <w:pPr>
        <w:pStyle w:val="ConsPlusNormal"/>
        <w:widowControl/>
        <w:ind w:right="97" w:firstLine="708"/>
        <w:rPr>
          <w:rFonts w:ascii="Times New Roman" w:hAnsi="Times New Roman" w:cs="Times New Roman"/>
          <w:sz w:val="26"/>
          <w:szCs w:val="26"/>
        </w:rPr>
      </w:pPr>
      <w:r w:rsidRPr="008019CE">
        <w:rPr>
          <w:rFonts w:ascii="Times New Roman" w:hAnsi="Times New Roman" w:cs="Times New Roman"/>
          <w:sz w:val="26"/>
          <w:szCs w:val="26"/>
        </w:rPr>
        <w:t>Гафурийский район</w:t>
      </w:r>
    </w:p>
    <w:p w14:paraId="14FC2796" w14:textId="27BC41ED" w:rsidR="004670E0" w:rsidRPr="008019CE" w:rsidRDefault="002D272F" w:rsidP="0029057B">
      <w:pPr>
        <w:pStyle w:val="ConsPlusNormal"/>
        <w:widowControl/>
        <w:ind w:right="97" w:firstLine="708"/>
        <w:rPr>
          <w:rFonts w:ascii="Times New Roman" w:hAnsi="Times New Roman" w:cs="Times New Roman"/>
          <w:sz w:val="26"/>
          <w:szCs w:val="26"/>
        </w:rPr>
      </w:pPr>
      <w:r w:rsidRPr="008019CE">
        <w:rPr>
          <w:rFonts w:ascii="Times New Roman" w:hAnsi="Times New Roman" w:cs="Times New Roman"/>
          <w:sz w:val="26"/>
          <w:szCs w:val="26"/>
        </w:rPr>
        <w:t>Республики Ба</w:t>
      </w:r>
      <w:r w:rsidR="000E5AE1" w:rsidRPr="008019CE">
        <w:rPr>
          <w:rFonts w:ascii="Times New Roman" w:hAnsi="Times New Roman" w:cs="Times New Roman"/>
          <w:sz w:val="26"/>
          <w:szCs w:val="26"/>
        </w:rPr>
        <w:t xml:space="preserve">шкортостан       </w:t>
      </w:r>
      <w:r w:rsidR="00242EE3" w:rsidRPr="008019CE">
        <w:rPr>
          <w:rFonts w:ascii="Times New Roman" w:hAnsi="Times New Roman" w:cs="Times New Roman"/>
          <w:sz w:val="26"/>
          <w:szCs w:val="26"/>
        </w:rPr>
        <w:t>_________________ (</w:t>
      </w:r>
      <w:proofErr w:type="spellStart"/>
      <w:r w:rsidR="008019CE">
        <w:rPr>
          <w:rFonts w:ascii="Times New Roman" w:hAnsi="Times New Roman" w:cs="Times New Roman"/>
          <w:sz w:val="26"/>
          <w:szCs w:val="26"/>
        </w:rPr>
        <w:t>Локоленко</w:t>
      </w:r>
      <w:proofErr w:type="spellEnd"/>
      <w:r w:rsidR="008019CE">
        <w:rPr>
          <w:rFonts w:ascii="Times New Roman" w:hAnsi="Times New Roman" w:cs="Times New Roman"/>
          <w:sz w:val="26"/>
          <w:szCs w:val="26"/>
        </w:rPr>
        <w:t xml:space="preserve"> В.Е.</w:t>
      </w:r>
      <w:r w:rsidR="00242EE3" w:rsidRPr="008019CE">
        <w:rPr>
          <w:rFonts w:ascii="Times New Roman" w:hAnsi="Times New Roman" w:cs="Times New Roman"/>
          <w:sz w:val="26"/>
          <w:szCs w:val="26"/>
        </w:rPr>
        <w:t>)</w:t>
      </w:r>
    </w:p>
    <w:p w14:paraId="1A241419" w14:textId="1212991C" w:rsidR="0029057B" w:rsidRPr="008019CE" w:rsidRDefault="008019CE" w:rsidP="0029057B">
      <w:pPr>
        <w:pStyle w:val="ConsPlusNormal"/>
        <w:widowControl/>
        <w:ind w:right="97" w:firstLine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</w:t>
      </w:r>
      <w:r w:rsidR="0029057B" w:rsidRPr="008019CE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>
        <w:rPr>
          <w:rFonts w:ascii="Times New Roman" w:hAnsi="Times New Roman" w:cs="Times New Roman"/>
          <w:sz w:val="26"/>
          <w:szCs w:val="26"/>
        </w:rPr>
        <w:t>Толпарово</w:t>
      </w:r>
      <w:proofErr w:type="spellEnd"/>
    </w:p>
    <w:p w14:paraId="7523C936" w14:textId="4876306F" w:rsidR="0029057B" w:rsidRPr="008019CE" w:rsidRDefault="008019CE" w:rsidP="0029057B">
      <w:pPr>
        <w:pStyle w:val="ConsPlusNormal"/>
        <w:widowControl/>
        <w:ind w:right="97" w:firstLine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от 27 </w:t>
      </w:r>
      <w:r w:rsidR="0029057B" w:rsidRPr="008019CE">
        <w:rPr>
          <w:rFonts w:ascii="Times New Roman" w:hAnsi="Times New Roman" w:cs="Times New Roman"/>
          <w:sz w:val="26"/>
          <w:szCs w:val="26"/>
        </w:rPr>
        <w:t>декабря 2021 г.</w:t>
      </w:r>
    </w:p>
    <w:p w14:paraId="78EB1D6A" w14:textId="48FFF4DD" w:rsidR="0029057B" w:rsidRPr="008019CE" w:rsidRDefault="0029057B" w:rsidP="0029057B">
      <w:pPr>
        <w:pStyle w:val="ConsPlusNormal"/>
        <w:widowControl/>
        <w:ind w:right="97" w:firstLine="0"/>
        <w:rPr>
          <w:rFonts w:ascii="Times New Roman" w:hAnsi="Times New Roman" w:cs="Times New Roman"/>
          <w:sz w:val="26"/>
          <w:szCs w:val="26"/>
        </w:rPr>
      </w:pPr>
      <w:r w:rsidRPr="008019CE">
        <w:rPr>
          <w:rFonts w:ascii="Times New Roman" w:hAnsi="Times New Roman" w:cs="Times New Roman"/>
          <w:sz w:val="26"/>
          <w:szCs w:val="26"/>
        </w:rPr>
        <w:t>№</w:t>
      </w:r>
      <w:r w:rsidR="008019CE">
        <w:rPr>
          <w:rFonts w:ascii="Times New Roman" w:hAnsi="Times New Roman" w:cs="Times New Roman"/>
          <w:sz w:val="26"/>
          <w:szCs w:val="26"/>
        </w:rPr>
        <w:t>29/142</w:t>
      </w:r>
    </w:p>
    <w:sectPr w:rsidR="0029057B" w:rsidRPr="008019CE" w:rsidSect="0066705B">
      <w:headerReference w:type="default" r:id="rId9"/>
      <w:headerReference w:type="first" r:id="rId10"/>
      <w:pgSz w:w="11906" w:h="16838"/>
      <w:pgMar w:top="-709" w:right="851" w:bottom="568" w:left="1418" w:header="28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14148CF" w14:textId="77777777" w:rsidR="00ED7982" w:rsidRDefault="00ED7982" w:rsidP="00A73E2F">
      <w:pPr>
        <w:spacing w:after="0" w:line="240" w:lineRule="auto"/>
      </w:pPr>
      <w:r>
        <w:separator/>
      </w:r>
    </w:p>
  </w:endnote>
  <w:endnote w:type="continuationSeparator" w:id="0">
    <w:p w14:paraId="3256E9C1" w14:textId="77777777" w:rsidR="00ED7982" w:rsidRDefault="00ED7982" w:rsidP="00A73E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77BC1B4" w14:textId="77777777" w:rsidR="00ED7982" w:rsidRDefault="00ED7982" w:rsidP="00A73E2F">
      <w:pPr>
        <w:spacing w:after="0" w:line="240" w:lineRule="auto"/>
      </w:pPr>
      <w:r>
        <w:separator/>
      </w:r>
    </w:p>
  </w:footnote>
  <w:footnote w:type="continuationSeparator" w:id="0">
    <w:p w14:paraId="4EC05685" w14:textId="77777777" w:rsidR="00ED7982" w:rsidRDefault="00ED7982" w:rsidP="00A73E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63E635" w14:textId="77777777" w:rsidR="00982C85" w:rsidRPr="00156A4F" w:rsidRDefault="00982C85">
    <w:pPr>
      <w:pStyle w:val="a3"/>
      <w:jc w:val="center"/>
      <w:rPr>
        <w:rFonts w:ascii="Times New Roman" w:hAnsi="Times New Roman" w:cs="Times New Roman"/>
        <w:sz w:val="28"/>
        <w:szCs w:val="28"/>
      </w:rPr>
    </w:pPr>
    <w:r w:rsidRPr="00156A4F">
      <w:rPr>
        <w:rFonts w:ascii="Times New Roman" w:hAnsi="Times New Roman" w:cs="Times New Roman"/>
        <w:sz w:val="28"/>
        <w:szCs w:val="28"/>
      </w:rPr>
      <w:fldChar w:fldCharType="begin"/>
    </w:r>
    <w:r w:rsidRPr="00156A4F">
      <w:rPr>
        <w:rFonts w:ascii="Times New Roman" w:hAnsi="Times New Roman" w:cs="Times New Roman"/>
        <w:sz w:val="28"/>
        <w:szCs w:val="28"/>
      </w:rPr>
      <w:instrText>PAGE   \* MERGEFORMAT</w:instrText>
    </w:r>
    <w:r w:rsidRPr="00156A4F">
      <w:rPr>
        <w:rFonts w:ascii="Times New Roman" w:hAnsi="Times New Roman" w:cs="Times New Roman"/>
        <w:sz w:val="28"/>
        <w:szCs w:val="28"/>
      </w:rPr>
      <w:fldChar w:fldCharType="separate"/>
    </w:r>
    <w:r w:rsidR="007F1B53">
      <w:rPr>
        <w:rFonts w:ascii="Times New Roman" w:hAnsi="Times New Roman" w:cs="Times New Roman"/>
        <w:noProof/>
        <w:sz w:val="28"/>
        <w:szCs w:val="28"/>
      </w:rPr>
      <w:t>4</w:t>
    </w:r>
    <w:r w:rsidRPr="00156A4F">
      <w:rPr>
        <w:rFonts w:ascii="Times New Roman" w:hAnsi="Times New Roman" w:cs="Times New Roman"/>
        <w:sz w:val="28"/>
        <w:szCs w:val="28"/>
      </w:rPr>
      <w:fldChar w:fldCharType="end"/>
    </w:r>
  </w:p>
  <w:p w14:paraId="57832DA2" w14:textId="77777777" w:rsidR="00982C85" w:rsidRPr="00156A4F" w:rsidRDefault="00982C85" w:rsidP="00156A4F">
    <w:pPr>
      <w:pStyle w:val="a3"/>
      <w:jc w:val="center"/>
      <w:rPr>
        <w:rFonts w:ascii="Times New Roman" w:hAnsi="Times New Roman" w:cs="Times New Roman"/>
        <w:sz w:val="28"/>
        <w:szCs w:val="28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1C5023" w14:textId="77777777" w:rsidR="00982C85" w:rsidRPr="007226DB" w:rsidRDefault="00982C85">
    <w:pPr>
      <w:pStyle w:val="a3"/>
      <w:jc w:val="center"/>
      <w:rPr>
        <w:rFonts w:ascii="Times New Roman" w:hAnsi="Times New Roman" w:cs="Times New Roman"/>
        <w:sz w:val="28"/>
        <w:szCs w:val="28"/>
      </w:rPr>
    </w:pPr>
  </w:p>
  <w:p w14:paraId="3F3B0377" w14:textId="77777777" w:rsidR="00982C85" w:rsidRPr="007226DB" w:rsidRDefault="00982C85">
    <w:pPr>
      <w:pStyle w:val="a3"/>
      <w:rPr>
        <w:rFonts w:ascii="Times New Roman" w:hAnsi="Times New Roman" w:cs="Times New Roman"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proofState w:spelling="clean"/>
  <w:defaultTabStop w:val="708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3E2F"/>
    <w:rsid w:val="0000250C"/>
    <w:rsid w:val="0000292F"/>
    <w:rsid w:val="00004687"/>
    <w:rsid w:val="00004862"/>
    <w:rsid w:val="000055ED"/>
    <w:rsid w:val="00011BAD"/>
    <w:rsid w:val="00012C3F"/>
    <w:rsid w:val="00012C4E"/>
    <w:rsid w:val="00013824"/>
    <w:rsid w:val="00016678"/>
    <w:rsid w:val="000166F1"/>
    <w:rsid w:val="000167C6"/>
    <w:rsid w:val="00016A5B"/>
    <w:rsid w:val="0001722C"/>
    <w:rsid w:val="0002270A"/>
    <w:rsid w:val="00024371"/>
    <w:rsid w:val="000254D1"/>
    <w:rsid w:val="0002676D"/>
    <w:rsid w:val="00026776"/>
    <w:rsid w:val="0003043A"/>
    <w:rsid w:val="000306F1"/>
    <w:rsid w:val="00032B9A"/>
    <w:rsid w:val="00033020"/>
    <w:rsid w:val="000331AE"/>
    <w:rsid w:val="00034E13"/>
    <w:rsid w:val="00035970"/>
    <w:rsid w:val="00037804"/>
    <w:rsid w:val="00037F27"/>
    <w:rsid w:val="0004244F"/>
    <w:rsid w:val="00044FAD"/>
    <w:rsid w:val="00045B83"/>
    <w:rsid w:val="000467CD"/>
    <w:rsid w:val="000474AE"/>
    <w:rsid w:val="00050542"/>
    <w:rsid w:val="0005139C"/>
    <w:rsid w:val="0005273E"/>
    <w:rsid w:val="0005274C"/>
    <w:rsid w:val="0005299B"/>
    <w:rsid w:val="00052A87"/>
    <w:rsid w:val="0005409A"/>
    <w:rsid w:val="000543CE"/>
    <w:rsid w:val="00057B3A"/>
    <w:rsid w:val="00064EC4"/>
    <w:rsid w:val="00065912"/>
    <w:rsid w:val="000662B5"/>
    <w:rsid w:val="000678D4"/>
    <w:rsid w:val="000679FE"/>
    <w:rsid w:val="0007193F"/>
    <w:rsid w:val="000719A0"/>
    <w:rsid w:val="00072FE3"/>
    <w:rsid w:val="000733FA"/>
    <w:rsid w:val="00073883"/>
    <w:rsid w:val="00073BF4"/>
    <w:rsid w:val="000740B7"/>
    <w:rsid w:val="0007573B"/>
    <w:rsid w:val="00077547"/>
    <w:rsid w:val="0008009B"/>
    <w:rsid w:val="00080DD0"/>
    <w:rsid w:val="0008138A"/>
    <w:rsid w:val="00081D25"/>
    <w:rsid w:val="00083659"/>
    <w:rsid w:val="000840F1"/>
    <w:rsid w:val="0008727F"/>
    <w:rsid w:val="00087889"/>
    <w:rsid w:val="000878EA"/>
    <w:rsid w:val="00090204"/>
    <w:rsid w:val="0009044B"/>
    <w:rsid w:val="00091419"/>
    <w:rsid w:val="00091AD3"/>
    <w:rsid w:val="00092AC6"/>
    <w:rsid w:val="0009373C"/>
    <w:rsid w:val="0009391E"/>
    <w:rsid w:val="00095E22"/>
    <w:rsid w:val="000A0C31"/>
    <w:rsid w:val="000A0E2F"/>
    <w:rsid w:val="000A20C7"/>
    <w:rsid w:val="000A2431"/>
    <w:rsid w:val="000A3ECF"/>
    <w:rsid w:val="000A4EA1"/>
    <w:rsid w:val="000A5BE1"/>
    <w:rsid w:val="000A726F"/>
    <w:rsid w:val="000A7638"/>
    <w:rsid w:val="000A7EE2"/>
    <w:rsid w:val="000A7F84"/>
    <w:rsid w:val="000B0E02"/>
    <w:rsid w:val="000B17E3"/>
    <w:rsid w:val="000B3BE6"/>
    <w:rsid w:val="000B458E"/>
    <w:rsid w:val="000B4BA5"/>
    <w:rsid w:val="000B78D9"/>
    <w:rsid w:val="000C074B"/>
    <w:rsid w:val="000C157A"/>
    <w:rsid w:val="000C271C"/>
    <w:rsid w:val="000C462B"/>
    <w:rsid w:val="000C4808"/>
    <w:rsid w:val="000C5969"/>
    <w:rsid w:val="000D0AFE"/>
    <w:rsid w:val="000D36DD"/>
    <w:rsid w:val="000D3C54"/>
    <w:rsid w:val="000D5363"/>
    <w:rsid w:val="000D65F9"/>
    <w:rsid w:val="000E07A7"/>
    <w:rsid w:val="000E0B4A"/>
    <w:rsid w:val="000E1531"/>
    <w:rsid w:val="000E1FD7"/>
    <w:rsid w:val="000E2055"/>
    <w:rsid w:val="000E254A"/>
    <w:rsid w:val="000E31EF"/>
    <w:rsid w:val="000E5AE1"/>
    <w:rsid w:val="000E6EAC"/>
    <w:rsid w:val="000E7CFA"/>
    <w:rsid w:val="000E7E2B"/>
    <w:rsid w:val="000F00E2"/>
    <w:rsid w:val="000F119F"/>
    <w:rsid w:val="000F1601"/>
    <w:rsid w:val="000F2F61"/>
    <w:rsid w:val="000F591E"/>
    <w:rsid w:val="000F5C2A"/>
    <w:rsid w:val="000F6584"/>
    <w:rsid w:val="000F6914"/>
    <w:rsid w:val="000F6A40"/>
    <w:rsid w:val="000F6FAD"/>
    <w:rsid w:val="000F7051"/>
    <w:rsid w:val="000F73C0"/>
    <w:rsid w:val="000F7AF2"/>
    <w:rsid w:val="000F7FB4"/>
    <w:rsid w:val="001006B7"/>
    <w:rsid w:val="00100E94"/>
    <w:rsid w:val="00101004"/>
    <w:rsid w:val="00101ACD"/>
    <w:rsid w:val="0010265D"/>
    <w:rsid w:val="001027F5"/>
    <w:rsid w:val="00102DFB"/>
    <w:rsid w:val="001035B5"/>
    <w:rsid w:val="0010419F"/>
    <w:rsid w:val="001057F3"/>
    <w:rsid w:val="00106BFB"/>
    <w:rsid w:val="00106C75"/>
    <w:rsid w:val="00111478"/>
    <w:rsid w:val="00111A43"/>
    <w:rsid w:val="001130DE"/>
    <w:rsid w:val="001139A6"/>
    <w:rsid w:val="00114133"/>
    <w:rsid w:val="001156ED"/>
    <w:rsid w:val="00116C60"/>
    <w:rsid w:val="00116FA1"/>
    <w:rsid w:val="00117286"/>
    <w:rsid w:val="00117DF2"/>
    <w:rsid w:val="0012100B"/>
    <w:rsid w:val="00121CA1"/>
    <w:rsid w:val="00121CF8"/>
    <w:rsid w:val="00122EDF"/>
    <w:rsid w:val="00125506"/>
    <w:rsid w:val="001258C9"/>
    <w:rsid w:val="00126E6E"/>
    <w:rsid w:val="00130162"/>
    <w:rsid w:val="00131339"/>
    <w:rsid w:val="00131E0B"/>
    <w:rsid w:val="00131EA8"/>
    <w:rsid w:val="00132EC2"/>
    <w:rsid w:val="00134049"/>
    <w:rsid w:val="00134212"/>
    <w:rsid w:val="00135296"/>
    <w:rsid w:val="001355B9"/>
    <w:rsid w:val="00135970"/>
    <w:rsid w:val="00135F91"/>
    <w:rsid w:val="00136285"/>
    <w:rsid w:val="0013654B"/>
    <w:rsid w:val="001374AB"/>
    <w:rsid w:val="00137794"/>
    <w:rsid w:val="00137BE4"/>
    <w:rsid w:val="00140084"/>
    <w:rsid w:val="001413FD"/>
    <w:rsid w:val="00143AF5"/>
    <w:rsid w:val="00144BDB"/>
    <w:rsid w:val="00147F8A"/>
    <w:rsid w:val="00150377"/>
    <w:rsid w:val="001504DD"/>
    <w:rsid w:val="0015274E"/>
    <w:rsid w:val="00152FC0"/>
    <w:rsid w:val="00153436"/>
    <w:rsid w:val="00153DE7"/>
    <w:rsid w:val="0015477D"/>
    <w:rsid w:val="00155B7F"/>
    <w:rsid w:val="00156A4F"/>
    <w:rsid w:val="00156F57"/>
    <w:rsid w:val="001573CC"/>
    <w:rsid w:val="00157CE1"/>
    <w:rsid w:val="00163FF3"/>
    <w:rsid w:val="00164213"/>
    <w:rsid w:val="00164DC3"/>
    <w:rsid w:val="001672E9"/>
    <w:rsid w:val="00167522"/>
    <w:rsid w:val="00167797"/>
    <w:rsid w:val="00167C14"/>
    <w:rsid w:val="00173418"/>
    <w:rsid w:val="00173640"/>
    <w:rsid w:val="0017578A"/>
    <w:rsid w:val="00177A33"/>
    <w:rsid w:val="0018078A"/>
    <w:rsid w:val="001811BE"/>
    <w:rsid w:val="0018271F"/>
    <w:rsid w:val="00184651"/>
    <w:rsid w:val="00184ECF"/>
    <w:rsid w:val="0018619F"/>
    <w:rsid w:val="0018621E"/>
    <w:rsid w:val="001866CD"/>
    <w:rsid w:val="00187467"/>
    <w:rsid w:val="00187CC4"/>
    <w:rsid w:val="00191C71"/>
    <w:rsid w:val="00193758"/>
    <w:rsid w:val="001947EE"/>
    <w:rsid w:val="00195340"/>
    <w:rsid w:val="001962CA"/>
    <w:rsid w:val="00196772"/>
    <w:rsid w:val="001A152E"/>
    <w:rsid w:val="001A1DCB"/>
    <w:rsid w:val="001A32A0"/>
    <w:rsid w:val="001A3E31"/>
    <w:rsid w:val="001A5041"/>
    <w:rsid w:val="001A53B5"/>
    <w:rsid w:val="001A6C99"/>
    <w:rsid w:val="001A7221"/>
    <w:rsid w:val="001A724F"/>
    <w:rsid w:val="001A743D"/>
    <w:rsid w:val="001B02A9"/>
    <w:rsid w:val="001B3F53"/>
    <w:rsid w:val="001B418A"/>
    <w:rsid w:val="001B528D"/>
    <w:rsid w:val="001B53B6"/>
    <w:rsid w:val="001B661E"/>
    <w:rsid w:val="001C1A25"/>
    <w:rsid w:val="001C277B"/>
    <w:rsid w:val="001C3F4F"/>
    <w:rsid w:val="001C63E1"/>
    <w:rsid w:val="001C6734"/>
    <w:rsid w:val="001D0288"/>
    <w:rsid w:val="001D0A21"/>
    <w:rsid w:val="001D1355"/>
    <w:rsid w:val="001D67E1"/>
    <w:rsid w:val="001E011A"/>
    <w:rsid w:val="001E0A39"/>
    <w:rsid w:val="001E0A7B"/>
    <w:rsid w:val="001E0FA0"/>
    <w:rsid w:val="001E10CF"/>
    <w:rsid w:val="001E1ABE"/>
    <w:rsid w:val="001E3E7C"/>
    <w:rsid w:val="001E4B0A"/>
    <w:rsid w:val="001E5A20"/>
    <w:rsid w:val="001E6700"/>
    <w:rsid w:val="001E7D99"/>
    <w:rsid w:val="001F0182"/>
    <w:rsid w:val="001F1B3C"/>
    <w:rsid w:val="001F1FE7"/>
    <w:rsid w:val="001F51D2"/>
    <w:rsid w:val="001F5531"/>
    <w:rsid w:val="00201A2B"/>
    <w:rsid w:val="002040F2"/>
    <w:rsid w:val="002042F1"/>
    <w:rsid w:val="00204552"/>
    <w:rsid w:val="0020463A"/>
    <w:rsid w:val="00204942"/>
    <w:rsid w:val="00204C0A"/>
    <w:rsid w:val="002055D4"/>
    <w:rsid w:val="00205913"/>
    <w:rsid w:val="00205D51"/>
    <w:rsid w:val="00206134"/>
    <w:rsid w:val="002067BE"/>
    <w:rsid w:val="00206A49"/>
    <w:rsid w:val="0020700F"/>
    <w:rsid w:val="00210496"/>
    <w:rsid w:val="0021221B"/>
    <w:rsid w:val="00213701"/>
    <w:rsid w:val="0021387E"/>
    <w:rsid w:val="00214709"/>
    <w:rsid w:val="002162FA"/>
    <w:rsid w:val="00216BEE"/>
    <w:rsid w:val="00217244"/>
    <w:rsid w:val="00222548"/>
    <w:rsid w:val="00223273"/>
    <w:rsid w:val="002232E2"/>
    <w:rsid w:val="002257FD"/>
    <w:rsid w:val="0022582D"/>
    <w:rsid w:val="00226416"/>
    <w:rsid w:val="00230236"/>
    <w:rsid w:val="00231DB9"/>
    <w:rsid w:val="00233F62"/>
    <w:rsid w:val="00234526"/>
    <w:rsid w:val="002353D3"/>
    <w:rsid w:val="00235C1C"/>
    <w:rsid w:val="00236F2F"/>
    <w:rsid w:val="00236F47"/>
    <w:rsid w:val="00237ACB"/>
    <w:rsid w:val="00242374"/>
    <w:rsid w:val="00242EE3"/>
    <w:rsid w:val="00244309"/>
    <w:rsid w:val="0024512E"/>
    <w:rsid w:val="00245E66"/>
    <w:rsid w:val="0024677A"/>
    <w:rsid w:val="00250EAA"/>
    <w:rsid w:val="00251085"/>
    <w:rsid w:val="0025140A"/>
    <w:rsid w:val="002534E1"/>
    <w:rsid w:val="00253FF4"/>
    <w:rsid w:val="00254F76"/>
    <w:rsid w:val="00255261"/>
    <w:rsid w:val="00257646"/>
    <w:rsid w:val="002603AD"/>
    <w:rsid w:val="00260541"/>
    <w:rsid w:val="00260CAD"/>
    <w:rsid w:val="00261420"/>
    <w:rsid w:val="00261820"/>
    <w:rsid w:val="0026333F"/>
    <w:rsid w:val="00265C27"/>
    <w:rsid w:val="00267B37"/>
    <w:rsid w:val="002705A7"/>
    <w:rsid w:val="00270839"/>
    <w:rsid w:val="0027084B"/>
    <w:rsid w:val="00271E6C"/>
    <w:rsid w:val="00273BC1"/>
    <w:rsid w:val="00274BF2"/>
    <w:rsid w:val="00275F81"/>
    <w:rsid w:val="00276EE6"/>
    <w:rsid w:val="00281CDA"/>
    <w:rsid w:val="002825C1"/>
    <w:rsid w:val="0028271E"/>
    <w:rsid w:val="00282C41"/>
    <w:rsid w:val="00286439"/>
    <w:rsid w:val="00286DEB"/>
    <w:rsid w:val="0029057B"/>
    <w:rsid w:val="00292799"/>
    <w:rsid w:val="00293D9D"/>
    <w:rsid w:val="00293FB8"/>
    <w:rsid w:val="00294AA5"/>
    <w:rsid w:val="00296032"/>
    <w:rsid w:val="00296B3A"/>
    <w:rsid w:val="00297591"/>
    <w:rsid w:val="00297EC6"/>
    <w:rsid w:val="002A024A"/>
    <w:rsid w:val="002A12BD"/>
    <w:rsid w:val="002A253F"/>
    <w:rsid w:val="002A26D8"/>
    <w:rsid w:val="002A2864"/>
    <w:rsid w:val="002A5115"/>
    <w:rsid w:val="002A6B88"/>
    <w:rsid w:val="002B172E"/>
    <w:rsid w:val="002B2262"/>
    <w:rsid w:val="002B2AF2"/>
    <w:rsid w:val="002B4235"/>
    <w:rsid w:val="002B6D14"/>
    <w:rsid w:val="002C02CD"/>
    <w:rsid w:val="002C229E"/>
    <w:rsid w:val="002C276E"/>
    <w:rsid w:val="002C30D7"/>
    <w:rsid w:val="002C4DEF"/>
    <w:rsid w:val="002C5D86"/>
    <w:rsid w:val="002C7E38"/>
    <w:rsid w:val="002D16E4"/>
    <w:rsid w:val="002D257A"/>
    <w:rsid w:val="002D272F"/>
    <w:rsid w:val="002D3C0E"/>
    <w:rsid w:val="002D46E7"/>
    <w:rsid w:val="002D4A55"/>
    <w:rsid w:val="002D4ABE"/>
    <w:rsid w:val="002D6C85"/>
    <w:rsid w:val="002E0A50"/>
    <w:rsid w:val="002E1AFB"/>
    <w:rsid w:val="002E1C42"/>
    <w:rsid w:val="002E3940"/>
    <w:rsid w:val="002E3E2E"/>
    <w:rsid w:val="002E5E34"/>
    <w:rsid w:val="002E605D"/>
    <w:rsid w:val="002F327A"/>
    <w:rsid w:val="002F3440"/>
    <w:rsid w:val="002F4C5F"/>
    <w:rsid w:val="002F5196"/>
    <w:rsid w:val="002F6D18"/>
    <w:rsid w:val="002F73BF"/>
    <w:rsid w:val="002F7895"/>
    <w:rsid w:val="003014B1"/>
    <w:rsid w:val="00302977"/>
    <w:rsid w:val="00303FD2"/>
    <w:rsid w:val="00306283"/>
    <w:rsid w:val="0030705D"/>
    <w:rsid w:val="00307834"/>
    <w:rsid w:val="00310527"/>
    <w:rsid w:val="00311E22"/>
    <w:rsid w:val="0031291B"/>
    <w:rsid w:val="003139C2"/>
    <w:rsid w:val="00315045"/>
    <w:rsid w:val="00316A59"/>
    <w:rsid w:val="00321FAB"/>
    <w:rsid w:val="0032222C"/>
    <w:rsid w:val="00322913"/>
    <w:rsid w:val="00322D8F"/>
    <w:rsid w:val="00323CC1"/>
    <w:rsid w:val="003245AC"/>
    <w:rsid w:val="00324920"/>
    <w:rsid w:val="00325ECC"/>
    <w:rsid w:val="00326EF0"/>
    <w:rsid w:val="00327BDE"/>
    <w:rsid w:val="00330B5D"/>
    <w:rsid w:val="0033230E"/>
    <w:rsid w:val="003335C8"/>
    <w:rsid w:val="003342BA"/>
    <w:rsid w:val="003348A9"/>
    <w:rsid w:val="00334E9D"/>
    <w:rsid w:val="003357E4"/>
    <w:rsid w:val="00335FB0"/>
    <w:rsid w:val="003366F2"/>
    <w:rsid w:val="00337CF8"/>
    <w:rsid w:val="00341559"/>
    <w:rsid w:val="003417E9"/>
    <w:rsid w:val="003419E3"/>
    <w:rsid w:val="00341F85"/>
    <w:rsid w:val="003425FE"/>
    <w:rsid w:val="00342745"/>
    <w:rsid w:val="00346014"/>
    <w:rsid w:val="0034616E"/>
    <w:rsid w:val="00347EE8"/>
    <w:rsid w:val="00347F7F"/>
    <w:rsid w:val="00350CB5"/>
    <w:rsid w:val="00351665"/>
    <w:rsid w:val="0035294E"/>
    <w:rsid w:val="00352D9D"/>
    <w:rsid w:val="003542B8"/>
    <w:rsid w:val="00354A85"/>
    <w:rsid w:val="00356051"/>
    <w:rsid w:val="003562FC"/>
    <w:rsid w:val="00360F61"/>
    <w:rsid w:val="00364725"/>
    <w:rsid w:val="00365699"/>
    <w:rsid w:val="0036641A"/>
    <w:rsid w:val="003674CF"/>
    <w:rsid w:val="0036772E"/>
    <w:rsid w:val="00367789"/>
    <w:rsid w:val="003718B3"/>
    <w:rsid w:val="00373F88"/>
    <w:rsid w:val="0037588A"/>
    <w:rsid w:val="003759F1"/>
    <w:rsid w:val="0037786E"/>
    <w:rsid w:val="00380397"/>
    <w:rsid w:val="003803E4"/>
    <w:rsid w:val="003806AC"/>
    <w:rsid w:val="003806C6"/>
    <w:rsid w:val="00380B96"/>
    <w:rsid w:val="00381B87"/>
    <w:rsid w:val="00383FFF"/>
    <w:rsid w:val="0038419A"/>
    <w:rsid w:val="00387A70"/>
    <w:rsid w:val="00391111"/>
    <w:rsid w:val="003920DB"/>
    <w:rsid w:val="003921FA"/>
    <w:rsid w:val="00392A17"/>
    <w:rsid w:val="003938E8"/>
    <w:rsid w:val="00394112"/>
    <w:rsid w:val="003942A0"/>
    <w:rsid w:val="0039670A"/>
    <w:rsid w:val="003967E7"/>
    <w:rsid w:val="00396CAE"/>
    <w:rsid w:val="003A1470"/>
    <w:rsid w:val="003A1C86"/>
    <w:rsid w:val="003A1E70"/>
    <w:rsid w:val="003A2368"/>
    <w:rsid w:val="003A2437"/>
    <w:rsid w:val="003A247A"/>
    <w:rsid w:val="003A3F48"/>
    <w:rsid w:val="003A525E"/>
    <w:rsid w:val="003A52D5"/>
    <w:rsid w:val="003A56E9"/>
    <w:rsid w:val="003A65F8"/>
    <w:rsid w:val="003A6D5F"/>
    <w:rsid w:val="003A7098"/>
    <w:rsid w:val="003B0397"/>
    <w:rsid w:val="003B0846"/>
    <w:rsid w:val="003B0D74"/>
    <w:rsid w:val="003B43B0"/>
    <w:rsid w:val="003B4435"/>
    <w:rsid w:val="003B4B42"/>
    <w:rsid w:val="003B4D2F"/>
    <w:rsid w:val="003B4F31"/>
    <w:rsid w:val="003B514C"/>
    <w:rsid w:val="003B5FD3"/>
    <w:rsid w:val="003B6051"/>
    <w:rsid w:val="003C1523"/>
    <w:rsid w:val="003C2CC3"/>
    <w:rsid w:val="003C3195"/>
    <w:rsid w:val="003C4CBE"/>
    <w:rsid w:val="003D0169"/>
    <w:rsid w:val="003D03B4"/>
    <w:rsid w:val="003D03D4"/>
    <w:rsid w:val="003D0DEF"/>
    <w:rsid w:val="003D2595"/>
    <w:rsid w:val="003D304F"/>
    <w:rsid w:val="003D4DA8"/>
    <w:rsid w:val="003D5138"/>
    <w:rsid w:val="003D720B"/>
    <w:rsid w:val="003D74A0"/>
    <w:rsid w:val="003E0958"/>
    <w:rsid w:val="003E13CB"/>
    <w:rsid w:val="003E1F12"/>
    <w:rsid w:val="003E1FBC"/>
    <w:rsid w:val="003E3413"/>
    <w:rsid w:val="003E4D5F"/>
    <w:rsid w:val="003E59D9"/>
    <w:rsid w:val="003E5EE9"/>
    <w:rsid w:val="003E7B5B"/>
    <w:rsid w:val="003F0228"/>
    <w:rsid w:val="003F0F1F"/>
    <w:rsid w:val="003F1B99"/>
    <w:rsid w:val="003F3641"/>
    <w:rsid w:val="003F3EBE"/>
    <w:rsid w:val="003F440F"/>
    <w:rsid w:val="003F47EA"/>
    <w:rsid w:val="003F49A9"/>
    <w:rsid w:val="003F533F"/>
    <w:rsid w:val="003F5C4B"/>
    <w:rsid w:val="003F5EF4"/>
    <w:rsid w:val="003F62BB"/>
    <w:rsid w:val="003F6F56"/>
    <w:rsid w:val="003F7489"/>
    <w:rsid w:val="003F7C56"/>
    <w:rsid w:val="00400CC7"/>
    <w:rsid w:val="0040111A"/>
    <w:rsid w:val="00401958"/>
    <w:rsid w:val="00401D33"/>
    <w:rsid w:val="0040206D"/>
    <w:rsid w:val="004021B1"/>
    <w:rsid w:val="004024C8"/>
    <w:rsid w:val="004025D6"/>
    <w:rsid w:val="00404A8C"/>
    <w:rsid w:val="00404FF9"/>
    <w:rsid w:val="00405DE6"/>
    <w:rsid w:val="00407CFE"/>
    <w:rsid w:val="00411964"/>
    <w:rsid w:val="00411A84"/>
    <w:rsid w:val="00413655"/>
    <w:rsid w:val="004142C0"/>
    <w:rsid w:val="00415326"/>
    <w:rsid w:val="00415595"/>
    <w:rsid w:val="00416F89"/>
    <w:rsid w:val="00417D8A"/>
    <w:rsid w:val="00420294"/>
    <w:rsid w:val="00420920"/>
    <w:rsid w:val="00420D69"/>
    <w:rsid w:val="00422069"/>
    <w:rsid w:val="004223DF"/>
    <w:rsid w:val="00422D36"/>
    <w:rsid w:val="00423AFA"/>
    <w:rsid w:val="0042547A"/>
    <w:rsid w:val="00425865"/>
    <w:rsid w:val="00427405"/>
    <w:rsid w:val="004275F7"/>
    <w:rsid w:val="00427E1E"/>
    <w:rsid w:val="0043075C"/>
    <w:rsid w:val="00432605"/>
    <w:rsid w:val="00433A91"/>
    <w:rsid w:val="00441270"/>
    <w:rsid w:val="00441392"/>
    <w:rsid w:val="00441462"/>
    <w:rsid w:val="0044192D"/>
    <w:rsid w:val="00443D5F"/>
    <w:rsid w:val="00444757"/>
    <w:rsid w:val="00444DD0"/>
    <w:rsid w:val="00446438"/>
    <w:rsid w:val="00447101"/>
    <w:rsid w:val="00450A6B"/>
    <w:rsid w:val="004516F3"/>
    <w:rsid w:val="00451B8C"/>
    <w:rsid w:val="0045303C"/>
    <w:rsid w:val="0045315F"/>
    <w:rsid w:val="004551C4"/>
    <w:rsid w:val="004551FA"/>
    <w:rsid w:val="00456A91"/>
    <w:rsid w:val="004576D5"/>
    <w:rsid w:val="004609FB"/>
    <w:rsid w:val="0046270E"/>
    <w:rsid w:val="00462951"/>
    <w:rsid w:val="00462AFE"/>
    <w:rsid w:val="00462DCA"/>
    <w:rsid w:val="00463D20"/>
    <w:rsid w:val="004664D3"/>
    <w:rsid w:val="004670E0"/>
    <w:rsid w:val="00467E36"/>
    <w:rsid w:val="00473681"/>
    <w:rsid w:val="00473AB9"/>
    <w:rsid w:val="004750A4"/>
    <w:rsid w:val="004856F7"/>
    <w:rsid w:val="00486562"/>
    <w:rsid w:val="0048774C"/>
    <w:rsid w:val="00490C08"/>
    <w:rsid w:val="00490C7F"/>
    <w:rsid w:val="00491C30"/>
    <w:rsid w:val="004929EE"/>
    <w:rsid w:val="00493DAF"/>
    <w:rsid w:val="00496A36"/>
    <w:rsid w:val="0049706D"/>
    <w:rsid w:val="004A0210"/>
    <w:rsid w:val="004A04C5"/>
    <w:rsid w:val="004A172C"/>
    <w:rsid w:val="004A23E8"/>
    <w:rsid w:val="004A248E"/>
    <w:rsid w:val="004A4D0C"/>
    <w:rsid w:val="004A5F5F"/>
    <w:rsid w:val="004A6331"/>
    <w:rsid w:val="004B158C"/>
    <w:rsid w:val="004B1ABB"/>
    <w:rsid w:val="004B42D4"/>
    <w:rsid w:val="004B4E42"/>
    <w:rsid w:val="004B5CDF"/>
    <w:rsid w:val="004B66EB"/>
    <w:rsid w:val="004B7A80"/>
    <w:rsid w:val="004C058F"/>
    <w:rsid w:val="004C0D99"/>
    <w:rsid w:val="004C17B4"/>
    <w:rsid w:val="004C19B9"/>
    <w:rsid w:val="004C1E3D"/>
    <w:rsid w:val="004C2454"/>
    <w:rsid w:val="004C40B1"/>
    <w:rsid w:val="004C4C2E"/>
    <w:rsid w:val="004C6667"/>
    <w:rsid w:val="004C7719"/>
    <w:rsid w:val="004C786A"/>
    <w:rsid w:val="004D0041"/>
    <w:rsid w:val="004D059A"/>
    <w:rsid w:val="004D103D"/>
    <w:rsid w:val="004D338F"/>
    <w:rsid w:val="004D3D9A"/>
    <w:rsid w:val="004D4607"/>
    <w:rsid w:val="004E1E8A"/>
    <w:rsid w:val="004E3313"/>
    <w:rsid w:val="004E4A06"/>
    <w:rsid w:val="004E5C46"/>
    <w:rsid w:val="004E6906"/>
    <w:rsid w:val="004E78A3"/>
    <w:rsid w:val="004E7A41"/>
    <w:rsid w:val="004F03DD"/>
    <w:rsid w:val="004F1B6C"/>
    <w:rsid w:val="004F28F6"/>
    <w:rsid w:val="004F2AEE"/>
    <w:rsid w:val="004F3060"/>
    <w:rsid w:val="004F42C0"/>
    <w:rsid w:val="004F4B8F"/>
    <w:rsid w:val="004F52D4"/>
    <w:rsid w:val="004F77CF"/>
    <w:rsid w:val="00500E43"/>
    <w:rsid w:val="005010E2"/>
    <w:rsid w:val="005011E7"/>
    <w:rsid w:val="00501C9F"/>
    <w:rsid w:val="0050222A"/>
    <w:rsid w:val="00502D4B"/>
    <w:rsid w:val="005046B3"/>
    <w:rsid w:val="00507BC5"/>
    <w:rsid w:val="005108E8"/>
    <w:rsid w:val="0051262A"/>
    <w:rsid w:val="005132E3"/>
    <w:rsid w:val="005163AE"/>
    <w:rsid w:val="00517AA0"/>
    <w:rsid w:val="00517CBC"/>
    <w:rsid w:val="00517FCD"/>
    <w:rsid w:val="0052041D"/>
    <w:rsid w:val="00521D6C"/>
    <w:rsid w:val="0052367E"/>
    <w:rsid w:val="00525F4D"/>
    <w:rsid w:val="00527B0D"/>
    <w:rsid w:val="00527F2E"/>
    <w:rsid w:val="00530462"/>
    <w:rsid w:val="005314B5"/>
    <w:rsid w:val="00533ACC"/>
    <w:rsid w:val="0053509F"/>
    <w:rsid w:val="005361C2"/>
    <w:rsid w:val="0053721D"/>
    <w:rsid w:val="00540570"/>
    <w:rsid w:val="00540B77"/>
    <w:rsid w:val="00540C97"/>
    <w:rsid w:val="00540CC4"/>
    <w:rsid w:val="00541814"/>
    <w:rsid w:val="0054527D"/>
    <w:rsid w:val="00545EDA"/>
    <w:rsid w:val="005479B0"/>
    <w:rsid w:val="005514FA"/>
    <w:rsid w:val="00551855"/>
    <w:rsid w:val="005521D3"/>
    <w:rsid w:val="00552542"/>
    <w:rsid w:val="00553722"/>
    <w:rsid w:val="00555CBA"/>
    <w:rsid w:val="00556706"/>
    <w:rsid w:val="00557159"/>
    <w:rsid w:val="005601B8"/>
    <w:rsid w:val="00560EA1"/>
    <w:rsid w:val="0056151E"/>
    <w:rsid w:val="0056164B"/>
    <w:rsid w:val="00561938"/>
    <w:rsid w:val="00562030"/>
    <w:rsid w:val="00562A1D"/>
    <w:rsid w:val="0056335A"/>
    <w:rsid w:val="00564B3A"/>
    <w:rsid w:val="00564D3B"/>
    <w:rsid w:val="005703AA"/>
    <w:rsid w:val="005713A9"/>
    <w:rsid w:val="00571680"/>
    <w:rsid w:val="00571CEF"/>
    <w:rsid w:val="0057273F"/>
    <w:rsid w:val="00573018"/>
    <w:rsid w:val="005731DF"/>
    <w:rsid w:val="00573EC4"/>
    <w:rsid w:val="005773CB"/>
    <w:rsid w:val="00582C18"/>
    <w:rsid w:val="005838D8"/>
    <w:rsid w:val="00584687"/>
    <w:rsid w:val="00584BC5"/>
    <w:rsid w:val="00584DA1"/>
    <w:rsid w:val="005856A6"/>
    <w:rsid w:val="005904BA"/>
    <w:rsid w:val="005916DE"/>
    <w:rsid w:val="00591836"/>
    <w:rsid w:val="00592150"/>
    <w:rsid w:val="0059311F"/>
    <w:rsid w:val="00594C1C"/>
    <w:rsid w:val="00596740"/>
    <w:rsid w:val="00597264"/>
    <w:rsid w:val="005A140D"/>
    <w:rsid w:val="005A1A6D"/>
    <w:rsid w:val="005A3535"/>
    <w:rsid w:val="005A4A09"/>
    <w:rsid w:val="005A4DA2"/>
    <w:rsid w:val="005A6746"/>
    <w:rsid w:val="005A689B"/>
    <w:rsid w:val="005A7880"/>
    <w:rsid w:val="005B10F3"/>
    <w:rsid w:val="005B1F4A"/>
    <w:rsid w:val="005B40E7"/>
    <w:rsid w:val="005B4AA6"/>
    <w:rsid w:val="005B5C05"/>
    <w:rsid w:val="005C10F5"/>
    <w:rsid w:val="005C155F"/>
    <w:rsid w:val="005C1CD1"/>
    <w:rsid w:val="005C3569"/>
    <w:rsid w:val="005C37C6"/>
    <w:rsid w:val="005C3C9B"/>
    <w:rsid w:val="005C3F4B"/>
    <w:rsid w:val="005C4E20"/>
    <w:rsid w:val="005C5531"/>
    <w:rsid w:val="005C59E7"/>
    <w:rsid w:val="005C6A6B"/>
    <w:rsid w:val="005C6BF3"/>
    <w:rsid w:val="005D113A"/>
    <w:rsid w:val="005D1573"/>
    <w:rsid w:val="005D2B2F"/>
    <w:rsid w:val="005D4A29"/>
    <w:rsid w:val="005D5580"/>
    <w:rsid w:val="005D5A47"/>
    <w:rsid w:val="005D6687"/>
    <w:rsid w:val="005D6F50"/>
    <w:rsid w:val="005D7C7C"/>
    <w:rsid w:val="005E1C00"/>
    <w:rsid w:val="005E1C69"/>
    <w:rsid w:val="005E2163"/>
    <w:rsid w:val="005E2E60"/>
    <w:rsid w:val="005E3068"/>
    <w:rsid w:val="005E4263"/>
    <w:rsid w:val="005E764A"/>
    <w:rsid w:val="005F07B1"/>
    <w:rsid w:val="005F2DAA"/>
    <w:rsid w:val="005F354B"/>
    <w:rsid w:val="005F37E6"/>
    <w:rsid w:val="005F391A"/>
    <w:rsid w:val="005F46DB"/>
    <w:rsid w:val="005F5692"/>
    <w:rsid w:val="005F6A3B"/>
    <w:rsid w:val="005F70E2"/>
    <w:rsid w:val="005F744F"/>
    <w:rsid w:val="005F7650"/>
    <w:rsid w:val="00600D17"/>
    <w:rsid w:val="0060115F"/>
    <w:rsid w:val="00601D8C"/>
    <w:rsid w:val="006062C7"/>
    <w:rsid w:val="00606F41"/>
    <w:rsid w:val="00607375"/>
    <w:rsid w:val="00607D97"/>
    <w:rsid w:val="00607EF8"/>
    <w:rsid w:val="00617B53"/>
    <w:rsid w:val="0062076A"/>
    <w:rsid w:val="00621365"/>
    <w:rsid w:val="0062178C"/>
    <w:rsid w:val="006225CD"/>
    <w:rsid w:val="006227B6"/>
    <w:rsid w:val="00624243"/>
    <w:rsid w:val="0062484A"/>
    <w:rsid w:val="006249E0"/>
    <w:rsid w:val="00625D68"/>
    <w:rsid w:val="006269A5"/>
    <w:rsid w:val="00627CF5"/>
    <w:rsid w:val="00633753"/>
    <w:rsid w:val="0063439B"/>
    <w:rsid w:val="00635786"/>
    <w:rsid w:val="00635DA7"/>
    <w:rsid w:val="00637358"/>
    <w:rsid w:val="0063738E"/>
    <w:rsid w:val="00637627"/>
    <w:rsid w:val="00637F35"/>
    <w:rsid w:val="00642BB0"/>
    <w:rsid w:val="00643272"/>
    <w:rsid w:val="006435B8"/>
    <w:rsid w:val="0064421B"/>
    <w:rsid w:val="00644653"/>
    <w:rsid w:val="006460CC"/>
    <w:rsid w:val="00646109"/>
    <w:rsid w:val="00647E23"/>
    <w:rsid w:val="006502CF"/>
    <w:rsid w:val="00650554"/>
    <w:rsid w:val="00650FE0"/>
    <w:rsid w:val="00653404"/>
    <w:rsid w:val="006550C2"/>
    <w:rsid w:val="006560B0"/>
    <w:rsid w:val="00656BA1"/>
    <w:rsid w:val="00656C2C"/>
    <w:rsid w:val="00656DC9"/>
    <w:rsid w:val="00657524"/>
    <w:rsid w:val="00657F18"/>
    <w:rsid w:val="00661EF1"/>
    <w:rsid w:val="00661F0D"/>
    <w:rsid w:val="00661F71"/>
    <w:rsid w:val="00661FEB"/>
    <w:rsid w:val="006625F0"/>
    <w:rsid w:val="0066705B"/>
    <w:rsid w:val="00667062"/>
    <w:rsid w:val="006672B5"/>
    <w:rsid w:val="0067005D"/>
    <w:rsid w:val="00671388"/>
    <w:rsid w:val="006725F8"/>
    <w:rsid w:val="00673BA4"/>
    <w:rsid w:val="00676231"/>
    <w:rsid w:val="0067698E"/>
    <w:rsid w:val="00677271"/>
    <w:rsid w:val="006773F3"/>
    <w:rsid w:val="00680612"/>
    <w:rsid w:val="00683F92"/>
    <w:rsid w:val="0068400F"/>
    <w:rsid w:val="006901B5"/>
    <w:rsid w:val="00690DCF"/>
    <w:rsid w:val="006910DF"/>
    <w:rsid w:val="0069459B"/>
    <w:rsid w:val="00696307"/>
    <w:rsid w:val="006966F1"/>
    <w:rsid w:val="00696740"/>
    <w:rsid w:val="00696748"/>
    <w:rsid w:val="00696B39"/>
    <w:rsid w:val="006A3B6C"/>
    <w:rsid w:val="006A3E9D"/>
    <w:rsid w:val="006A44EA"/>
    <w:rsid w:val="006A4805"/>
    <w:rsid w:val="006A54A0"/>
    <w:rsid w:val="006A58F4"/>
    <w:rsid w:val="006A59AD"/>
    <w:rsid w:val="006B0977"/>
    <w:rsid w:val="006B18DD"/>
    <w:rsid w:val="006B5A4B"/>
    <w:rsid w:val="006B6156"/>
    <w:rsid w:val="006B69EF"/>
    <w:rsid w:val="006B724A"/>
    <w:rsid w:val="006C1850"/>
    <w:rsid w:val="006C1AF6"/>
    <w:rsid w:val="006C3D18"/>
    <w:rsid w:val="006C4A6E"/>
    <w:rsid w:val="006C4B04"/>
    <w:rsid w:val="006C4C78"/>
    <w:rsid w:val="006C6C3C"/>
    <w:rsid w:val="006C7CEA"/>
    <w:rsid w:val="006C7D43"/>
    <w:rsid w:val="006D00CD"/>
    <w:rsid w:val="006D23D5"/>
    <w:rsid w:val="006D2B26"/>
    <w:rsid w:val="006D2D33"/>
    <w:rsid w:val="006D4392"/>
    <w:rsid w:val="006D7B76"/>
    <w:rsid w:val="006D7C76"/>
    <w:rsid w:val="006E039F"/>
    <w:rsid w:val="006E0DEE"/>
    <w:rsid w:val="006E19C2"/>
    <w:rsid w:val="006E2ED4"/>
    <w:rsid w:val="006E3E17"/>
    <w:rsid w:val="006E4429"/>
    <w:rsid w:val="006E4711"/>
    <w:rsid w:val="006E607A"/>
    <w:rsid w:val="006E6963"/>
    <w:rsid w:val="006E698A"/>
    <w:rsid w:val="006E6C06"/>
    <w:rsid w:val="006F1984"/>
    <w:rsid w:val="006F2881"/>
    <w:rsid w:val="006F462B"/>
    <w:rsid w:val="006F48E3"/>
    <w:rsid w:val="006F649C"/>
    <w:rsid w:val="006F65D9"/>
    <w:rsid w:val="006F68EC"/>
    <w:rsid w:val="007009D1"/>
    <w:rsid w:val="00702159"/>
    <w:rsid w:val="00702413"/>
    <w:rsid w:val="00702DB2"/>
    <w:rsid w:val="00702FE1"/>
    <w:rsid w:val="007030F8"/>
    <w:rsid w:val="0070391D"/>
    <w:rsid w:val="00704BE9"/>
    <w:rsid w:val="00704F68"/>
    <w:rsid w:val="00705F2E"/>
    <w:rsid w:val="007068D3"/>
    <w:rsid w:val="00706FE4"/>
    <w:rsid w:val="00707AA5"/>
    <w:rsid w:val="0071090B"/>
    <w:rsid w:val="00712F0A"/>
    <w:rsid w:val="00713586"/>
    <w:rsid w:val="00713DA1"/>
    <w:rsid w:val="00713E02"/>
    <w:rsid w:val="007150A0"/>
    <w:rsid w:val="00716506"/>
    <w:rsid w:val="00716E17"/>
    <w:rsid w:val="007171C7"/>
    <w:rsid w:val="007226DB"/>
    <w:rsid w:val="00724499"/>
    <w:rsid w:val="00724983"/>
    <w:rsid w:val="00725A51"/>
    <w:rsid w:val="00725EC9"/>
    <w:rsid w:val="00730842"/>
    <w:rsid w:val="00731C24"/>
    <w:rsid w:val="00732737"/>
    <w:rsid w:val="007329D2"/>
    <w:rsid w:val="0073334F"/>
    <w:rsid w:val="00734582"/>
    <w:rsid w:val="00736A89"/>
    <w:rsid w:val="00736E50"/>
    <w:rsid w:val="0073745A"/>
    <w:rsid w:val="00737B27"/>
    <w:rsid w:val="00740A31"/>
    <w:rsid w:val="00741BD9"/>
    <w:rsid w:val="00741F85"/>
    <w:rsid w:val="00742835"/>
    <w:rsid w:val="00742C5B"/>
    <w:rsid w:val="007453A6"/>
    <w:rsid w:val="00745614"/>
    <w:rsid w:val="00745EA6"/>
    <w:rsid w:val="00746A0A"/>
    <w:rsid w:val="00746C14"/>
    <w:rsid w:val="00747810"/>
    <w:rsid w:val="00747B85"/>
    <w:rsid w:val="007504D2"/>
    <w:rsid w:val="00751E89"/>
    <w:rsid w:val="00751F9B"/>
    <w:rsid w:val="00751FBF"/>
    <w:rsid w:val="00752E32"/>
    <w:rsid w:val="0075484D"/>
    <w:rsid w:val="00755812"/>
    <w:rsid w:val="00755957"/>
    <w:rsid w:val="00755A10"/>
    <w:rsid w:val="00756315"/>
    <w:rsid w:val="00757FEA"/>
    <w:rsid w:val="00760DEE"/>
    <w:rsid w:val="0076103A"/>
    <w:rsid w:val="007612D8"/>
    <w:rsid w:val="00762E47"/>
    <w:rsid w:val="00763F99"/>
    <w:rsid w:val="007649CA"/>
    <w:rsid w:val="00765394"/>
    <w:rsid w:val="0076579B"/>
    <w:rsid w:val="00770429"/>
    <w:rsid w:val="00770A70"/>
    <w:rsid w:val="00770B35"/>
    <w:rsid w:val="00770B72"/>
    <w:rsid w:val="00774292"/>
    <w:rsid w:val="007742FB"/>
    <w:rsid w:val="00774B6C"/>
    <w:rsid w:val="00775877"/>
    <w:rsid w:val="00776B18"/>
    <w:rsid w:val="007771CD"/>
    <w:rsid w:val="007777C9"/>
    <w:rsid w:val="00780AFA"/>
    <w:rsid w:val="00781ABE"/>
    <w:rsid w:val="00783390"/>
    <w:rsid w:val="0078359C"/>
    <w:rsid w:val="00783F33"/>
    <w:rsid w:val="0078572A"/>
    <w:rsid w:val="00785B36"/>
    <w:rsid w:val="00787A2C"/>
    <w:rsid w:val="0079166A"/>
    <w:rsid w:val="0079308D"/>
    <w:rsid w:val="00794D31"/>
    <w:rsid w:val="00794F79"/>
    <w:rsid w:val="00795A7D"/>
    <w:rsid w:val="007963AE"/>
    <w:rsid w:val="007966F1"/>
    <w:rsid w:val="00796DD5"/>
    <w:rsid w:val="007A1354"/>
    <w:rsid w:val="007A2120"/>
    <w:rsid w:val="007A5755"/>
    <w:rsid w:val="007A6195"/>
    <w:rsid w:val="007B13FF"/>
    <w:rsid w:val="007B1609"/>
    <w:rsid w:val="007B3029"/>
    <w:rsid w:val="007B341E"/>
    <w:rsid w:val="007B58D2"/>
    <w:rsid w:val="007B5B13"/>
    <w:rsid w:val="007B64A1"/>
    <w:rsid w:val="007B7C8A"/>
    <w:rsid w:val="007C11F9"/>
    <w:rsid w:val="007C1A74"/>
    <w:rsid w:val="007C36F7"/>
    <w:rsid w:val="007C5D91"/>
    <w:rsid w:val="007C70A0"/>
    <w:rsid w:val="007D21B2"/>
    <w:rsid w:val="007D3708"/>
    <w:rsid w:val="007D3FCB"/>
    <w:rsid w:val="007D7573"/>
    <w:rsid w:val="007E0441"/>
    <w:rsid w:val="007E0CBA"/>
    <w:rsid w:val="007E1B7F"/>
    <w:rsid w:val="007E1EEE"/>
    <w:rsid w:val="007E33FF"/>
    <w:rsid w:val="007E3512"/>
    <w:rsid w:val="007E488F"/>
    <w:rsid w:val="007E4935"/>
    <w:rsid w:val="007E4C49"/>
    <w:rsid w:val="007E5A8E"/>
    <w:rsid w:val="007E5BA9"/>
    <w:rsid w:val="007E7F76"/>
    <w:rsid w:val="007F042F"/>
    <w:rsid w:val="007F0D66"/>
    <w:rsid w:val="007F1B53"/>
    <w:rsid w:val="007F3A6A"/>
    <w:rsid w:val="007F3BC1"/>
    <w:rsid w:val="007F4CF0"/>
    <w:rsid w:val="007F51A9"/>
    <w:rsid w:val="007F7362"/>
    <w:rsid w:val="007F7746"/>
    <w:rsid w:val="007F7F02"/>
    <w:rsid w:val="008003A2"/>
    <w:rsid w:val="008019CE"/>
    <w:rsid w:val="0080277E"/>
    <w:rsid w:val="008028F2"/>
    <w:rsid w:val="008051C5"/>
    <w:rsid w:val="00806C61"/>
    <w:rsid w:val="0081050B"/>
    <w:rsid w:val="00810EB1"/>
    <w:rsid w:val="00811E61"/>
    <w:rsid w:val="00812C88"/>
    <w:rsid w:val="0081315A"/>
    <w:rsid w:val="008131DE"/>
    <w:rsid w:val="00813E14"/>
    <w:rsid w:val="00814B35"/>
    <w:rsid w:val="00814ED3"/>
    <w:rsid w:val="00815E6D"/>
    <w:rsid w:val="0082005E"/>
    <w:rsid w:val="008204E4"/>
    <w:rsid w:val="00821E1E"/>
    <w:rsid w:val="00821F8F"/>
    <w:rsid w:val="00822C37"/>
    <w:rsid w:val="008243F3"/>
    <w:rsid w:val="008257CC"/>
    <w:rsid w:val="00826350"/>
    <w:rsid w:val="00826409"/>
    <w:rsid w:val="00830D89"/>
    <w:rsid w:val="008324E8"/>
    <w:rsid w:val="00833948"/>
    <w:rsid w:val="00833EB2"/>
    <w:rsid w:val="00835987"/>
    <w:rsid w:val="00835E7F"/>
    <w:rsid w:val="0083716D"/>
    <w:rsid w:val="00837DA5"/>
    <w:rsid w:val="00837EC3"/>
    <w:rsid w:val="0084090C"/>
    <w:rsid w:val="00840A27"/>
    <w:rsid w:val="00840A41"/>
    <w:rsid w:val="00840EB0"/>
    <w:rsid w:val="008428F9"/>
    <w:rsid w:val="008436C7"/>
    <w:rsid w:val="0084699F"/>
    <w:rsid w:val="00846D78"/>
    <w:rsid w:val="00847FBD"/>
    <w:rsid w:val="008517DA"/>
    <w:rsid w:val="008522C4"/>
    <w:rsid w:val="00852BDD"/>
    <w:rsid w:val="008531E7"/>
    <w:rsid w:val="00853438"/>
    <w:rsid w:val="0085398B"/>
    <w:rsid w:val="00854A94"/>
    <w:rsid w:val="008554AA"/>
    <w:rsid w:val="008563F9"/>
    <w:rsid w:val="00857F52"/>
    <w:rsid w:val="00862F8A"/>
    <w:rsid w:val="00863757"/>
    <w:rsid w:val="00863E1F"/>
    <w:rsid w:val="0086455D"/>
    <w:rsid w:val="0086483A"/>
    <w:rsid w:val="008648C7"/>
    <w:rsid w:val="00864AF2"/>
    <w:rsid w:val="00866546"/>
    <w:rsid w:val="00867CA5"/>
    <w:rsid w:val="008716EF"/>
    <w:rsid w:val="008725D1"/>
    <w:rsid w:val="008725EF"/>
    <w:rsid w:val="008739A9"/>
    <w:rsid w:val="008767EA"/>
    <w:rsid w:val="00877732"/>
    <w:rsid w:val="00881412"/>
    <w:rsid w:val="00884BB0"/>
    <w:rsid w:val="00885321"/>
    <w:rsid w:val="0088576E"/>
    <w:rsid w:val="008867B3"/>
    <w:rsid w:val="00890EA9"/>
    <w:rsid w:val="0089143E"/>
    <w:rsid w:val="008928B1"/>
    <w:rsid w:val="00896888"/>
    <w:rsid w:val="008973FB"/>
    <w:rsid w:val="00897517"/>
    <w:rsid w:val="008A0142"/>
    <w:rsid w:val="008A0EDC"/>
    <w:rsid w:val="008A1D39"/>
    <w:rsid w:val="008A1F90"/>
    <w:rsid w:val="008A248E"/>
    <w:rsid w:val="008A4180"/>
    <w:rsid w:val="008A4B53"/>
    <w:rsid w:val="008A51DA"/>
    <w:rsid w:val="008A5C28"/>
    <w:rsid w:val="008A5CED"/>
    <w:rsid w:val="008B0A92"/>
    <w:rsid w:val="008B2D4E"/>
    <w:rsid w:val="008B4EAC"/>
    <w:rsid w:val="008C0087"/>
    <w:rsid w:val="008C040C"/>
    <w:rsid w:val="008C05CB"/>
    <w:rsid w:val="008C1B35"/>
    <w:rsid w:val="008C1C75"/>
    <w:rsid w:val="008C208C"/>
    <w:rsid w:val="008C2D33"/>
    <w:rsid w:val="008C3FE3"/>
    <w:rsid w:val="008C44C3"/>
    <w:rsid w:val="008C4CDC"/>
    <w:rsid w:val="008C61A2"/>
    <w:rsid w:val="008C64A6"/>
    <w:rsid w:val="008C6AA8"/>
    <w:rsid w:val="008D0139"/>
    <w:rsid w:val="008D0AFC"/>
    <w:rsid w:val="008D0EDB"/>
    <w:rsid w:val="008D2369"/>
    <w:rsid w:val="008D27BF"/>
    <w:rsid w:val="008D47B7"/>
    <w:rsid w:val="008D4F2A"/>
    <w:rsid w:val="008D512A"/>
    <w:rsid w:val="008E107F"/>
    <w:rsid w:val="008E157E"/>
    <w:rsid w:val="008E2E7B"/>
    <w:rsid w:val="008E3533"/>
    <w:rsid w:val="008E447D"/>
    <w:rsid w:val="008E5901"/>
    <w:rsid w:val="008E5940"/>
    <w:rsid w:val="008E5D3C"/>
    <w:rsid w:val="008E6F2A"/>
    <w:rsid w:val="008F215A"/>
    <w:rsid w:val="008F4E63"/>
    <w:rsid w:val="008F5F48"/>
    <w:rsid w:val="008F6657"/>
    <w:rsid w:val="008F667A"/>
    <w:rsid w:val="008F7233"/>
    <w:rsid w:val="008F797D"/>
    <w:rsid w:val="008F7A43"/>
    <w:rsid w:val="00900D36"/>
    <w:rsid w:val="009012E4"/>
    <w:rsid w:val="009034EF"/>
    <w:rsid w:val="00905058"/>
    <w:rsid w:val="00907062"/>
    <w:rsid w:val="009073F0"/>
    <w:rsid w:val="009104B5"/>
    <w:rsid w:val="00910764"/>
    <w:rsid w:val="009113E3"/>
    <w:rsid w:val="009127A4"/>
    <w:rsid w:val="00915504"/>
    <w:rsid w:val="00915652"/>
    <w:rsid w:val="00915E94"/>
    <w:rsid w:val="00920B73"/>
    <w:rsid w:val="009215E1"/>
    <w:rsid w:val="00922B43"/>
    <w:rsid w:val="00922CDC"/>
    <w:rsid w:val="00923BF5"/>
    <w:rsid w:val="0092515D"/>
    <w:rsid w:val="00926B3D"/>
    <w:rsid w:val="00927FA8"/>
    <w:rsid w:val="009301C4"/>
    <w:rsid w:val="00930330"/>
    <w:rsid w:val="00932184"/>
    <w:rsid w:val="009328F0"/>
    <w:rsid w:val="00933E7B"/>
    <w:rsid w:val="009342CC"/>
    <w:rsid w:val="009347A7"/>
    <w:rsid w:val="00934ADB"/>
    <w:rsid w:val="00935A5D"/>
    <w:rsid w:val="00935B9B"/>
    <w:rsid w:val="009372D4"/>
    <w:rsid w:val="009372E4"/>
    <w:rsid w:val="00940CCE"/>
    <w:rsid w:val="00941B35"/>
    <w:rsid w:val="009429B5"/>
    <w:rsid w:val="00944796"/>
    <w:rsid w:val="0094701D"/>
    <w:rsid w:val="00951B1D"/>
    <w:rsid w:val="00952A51"/>
    <w:rsid w:val="0095316E"/>
    <w:rsid w:val="009548B4"/>
    <w:rsid w:val="00955B8F"/>
    <w:rsid w:val="00960B8F"/>
    <w:rsid w:val="00961C8B"/>
    <w:rsid w:val="00962B21"/>
    <w:rsid w:val="0096509A"/>
    <w:rsid w:val="0096651F"/>
    <w:rsid w:val="00966585"/>
    <w:rsid w:val="009675D8"/>
    <w:rsid w:val="009701E6"/>
    <w:rsid w:val="00972D15"/>
    <w:rsid w:val="00973030"/>
    <w:rsid w:val="009731FF"/>
    <w:rsid w:val="00977873"/>
    <w:rsid w:val="00982124"/>
    <w:rsid w:val="00982C85"/>
    <w:rsid w:val="00984609"/>
    <w:rsid w:val="00986C16"/>
    <w:rsid w:val="00993464"/>
    <w:rsid w:val="0099372E"/>
    <w:rsid w:val="00995D20"/>
    <w:rsid w:val="00996343"/>
    <w:rsid w:val="009974F6"/>
    <w:rsid w:val="009979EF"/>
    <w:rsid w:val="00997EE1"/>
    <w:rsid w:val="00997F99"/>
    <w:rsid w:val="009A0F4E"/>
    <w:rsid w:val="009A1745"/>
    <w:rsid w:val="009A2DB8"/>
    <w:rsid w:val="009A3967"/>
    <w:rsid w:val="009A57B8"/>
    <w:rsid w:val="009A676B"/>
    <w:rsid w:val="009B0192"/>
    <w:rsid w:val="009B04F4"/>
    <w:rsid w:val="009B0C83"/>
    <w:rsid w:val="009B171B"/>
    <w:rsid w:val="009B21D1"/>
    <w:rsid w:val="009B3BE1"/>
    <w:rsid w:val="009B53AC"/>
    <w:rsid w:val="009B7EDF"/>
    <w:rsid w:val="009C0742"/>
    <w:rsid w:val="009C0A3C"/>
    <w:rsid w:val="009C1F64"/>
    <w:rsid w:val="009C3157"/>
    <w:rsid w:val="009C4AE1"/>
    <w:rsid w:val="009D1D15"/>
    <w:rsid w:val="009D2D1E"/>
    <w:rsid w:val="009D3190"/>
    <w:rsid w:val="009D32AA"/>
    <w:rsid w:val="009D3AF0"/>
    <w:rsid w:val="009D4A08"/>
    <w:rsid w:val="009D53C6"/>
    <w:rsid w:val="009E078F"/>
    <w:rsid w:val="009E0D84"/>
    <w:rsid w:val="009E13B8"/>
    <w:rsid w:val="009E15A2"/>
    <w:rsid w:val="009E72DA"/>
    <w:rsid w:val="009F0057"/>
    <w:rsid w:val="009F157F"/>
    <w:rsid w:val="009F1A75"/>
    <w:rsid w:val="009F33B5"/>
    <w:rsid w:val="009F3512"/>
    <w:rsid w:val="009F4A5B"/>
    <w:rsid w:val="009F4DAA"/>
    <w:rsid w:val="009F7716"/>
    <w:rsid w:val="009F7E7B"/>
    <w:rsid w:val="00A000AE"/>
    <w:rsid w:val="00A00320"/>
    <w:rsid w:val="00A01E2D"/>
    <w:rsid w:val="00A0260D"/>
    <w:rsid w:val="00A026F4"/>
    <w:rsid w:val="00A02B66"/>
    <w:rsid w:val="00A02F67"/>
    <w:rsid w:val="00A037C5"/>
    <w:rsid w:val="00A069A0"/>
    <w:rsid w:val="00A10BA8"/>
    <w:rsid w:val="00A1571D"/>
    <w:rsid w:val="00A16982"/>
    <w:rsid w:val="00A209EC"/>
    <w:rsid w:val="00A21563"/>
    <w:rsid w:val="00A217C1"/>
    <w:rsid w:val="00A21CB6"/>
    <w:rsid w:val="00A22207"/>
    <w:rsid w:val="00A225C2"/>
    <w:rsid w:val="00A23B27"/>
    <w:rsid w:val="00A25450"/>
    <w:rsid w:val="00A25D73"/>
    <w:rsid w:val="00A25F9F"/>
    <w:rsid w:val="00A2737D"/>
    <w:rsid w:val="00A30954"/>
    <w:rsid w:val="00A317A3"/>
    <w:rsid w:val="00A34330"/>
    <w:rsid w:val="00A3485B"/>
    <w:rsid w:val="00A35594"/>
    <w:rsid w:val="00A40381"/>
    <w:rsid w:val="00A407B0"/>
    <w:rsid w:val="00A44856"/>
    <w:rsid w:val="00A44CB1"/>
    <w:rsid w:val="00A4689E"/>
    <w:rsid w:val="00A46994"/>
    <w:rsid w:val="00A477C5"/>
    <w:rsid w:val="00A503E4"/>
    <w:rsid w:val="00A5133D"/>
    <w:rsid w:val="00A522F0"/>
    <w:rsid w:val="00A543D9"/>
    <w:rsid w:val="00A54E19"/>
    <w:rsid w:val="00A55527"/>
    <w:rsid w:val="00A56985"/>
    <w:rsid w:val="00A569D7"/>
    <w:rsid w:val="00A57E44"/>
    <w:rsid w:val="00A57ECE"/>
    <w:rsid w:val="00A57F14"/>
    <w:rsid w:val="00A60614"/>
    <w:rsid w:val="00A616AD"/>
    <w:rsid w:val="00A649C6"/>
    <w:rsid w:val="00A64FB4"/>
    <w:rsid w:val="00A67A5D"/>
    <w:rsid w:val="00A67E4D"/>
    <w:rsid w:val="00A67EA8"/>
    <w:rsid w:val="00A70E30"/>
    <w:rsid w:val="00A713F2"/>
    <w:rsid w:val="00A7349A"/>
    <w:rsid w:val="00A739B4"/>
    <w:rsid w:val="00A73E2F"/>
    <w:rsid w:val="00A776E3"/>
    <w:rsid w:val="00A8104D"/>
    <w:rsid w:val="00A8183B"/>
    <w:rsid w:val="00A8298C"/>
    <w:rsid w:val="00A83806"/>
    <w:rsid w:val="00A84143"/>
    <w:rsid w:val="00A84158"/>
    <w:rsid w:val="00A849D9"/>
    <w:rsid w:val="00A859C1"/>
    <w:rsid w:val="00A865F9"/>
    <w:rsid w:val="00A9150E"/>
    <w:rsid w:val="00A940B0"/>
    <w:rsid w:val="00A95C58"/>
    <w:rsid w:val="00A96807"/>
    <w:rsid w:val="00AA1979"/>
    <w:rsid w:val="00AA40C7"/>
    <w:rsid w:val="00AA56C1"/>
    <w:rsid w:val="00AA5EFC"/>
    <w:rsid w:val="00AA7139"/>
    <w:rsid w:val="00AA7379"/>
    <w:rsid w:val="00AA7651"/>
    <w:rsid w:val="00AA7973"/>
    <w:rsid w:val="00AA7E12"/>
    <w:rsid w:val="00AB0118"/>
    <w:rsid w:val="00AB1EC9"/>
    <w:rsid w:val="00AB29D7"/>
    <w:rsid w:val="00AB5912"/>
    <w:rsid w:val="00AB5962"/>
    <w:rsid w:val="00AB6560"/>
    <w:rsid w:val="00AB7B8B"/>
    <w:rsid w:val="00AB7D0B"/>
    <w:rsid w:val="00AC12BD"/>
    <w:rsid w:val="00AC18BE"/>
    <w:rsid w:val="00AC1EF2"/>
    <w:rsid w:val="00AC25D4"/>
    <w:rsid w:val="00AC27EF"/>
    <w:rsid w:val="00AC2E61"/>
    <w:rsid w:val="00AC3413"/>
    <w:rsid w:val="00AC3C56"/>
    <w:rsid w:val="00AC4EEC"/>
    <w:rsid w:val="00AC60DD"/>
    <w:rsid w:val="00AD003A"/>
    <w:rsid w:val="00AD0CB6"/>
    <w:rsid w:val="00AD1715"/>
    <w:rsid w:val="00AD3713"/>
    <w:rsid w:val="00AD5D9C"/>
    <w:rsid w:val="00AD7329"/>
    <w:rsid w:val="00AE1A82"/>
    <w:rsid w:val="00AE1E95"/>
    <w:rsid w:val="00AE3C46"/>
    <w:rsid w:val="00AE4149"/>
    <w:rsid w:val="00AE4163"/>
    <w:rsid w:val="00AE5232"/>
    <w:rsid w:val="00AE6375"/>
    <w:rsid w:val="00AE71D8"/>
    <w:rsid w:val="00AF0AFA"/>
    <w:rsid w:val="00AF1426"/>
    <w:rsid w:val="00AF14FF"/>
    <w:rsid w:val="00AF2136"/>
    <w:rsid w:val="00AF21A8"/>
    <w:rsid w:val="00AF3865"/>
    <w:rsid w:val="00AF454D"/>
    <w:rsid w:val="00AF71AC"/>
    <w:rsid w:val="00B0037A"/>
    <w:rsid w:val="00B05290"/>
    <w:rsid w:val="00B1046C"/>
    <w:rsid w:val="00B10AB5"/>
    <w:rsid w:val="00B11629"/>
    <w:rsid w:val="00B11BBD"/>
    <w:rsid w:val="00B135FA"/>
    <w:rsid w:val="00B139A9"/>
    <w:rsid w:val="00B142A7"/>
    <w:rsid w:val="00B1588D"/>
    <w:rsid w:val="00B1601F"/>
    <w:rsid w:val="00B16A95"/>
    <w:rsid w:val="00B22799"/>
    <w:rsid w:val="00B22894"/>
    <w:rsid w:val="00B2394E"/>
    <w:rsid w:val="00B24D25"/>
    <w:rsid w:val="00B2643B"/>
    <w:rsid w:val="00B2684E"/>
    <w:rsid w:val="00B27588"/>
    <w:rsid w:val="00B3015A"/>
    <w:rsid w:val="00B30C5C"/>
    <w:rsid w:val="00B330F3"/>
    <w:rsid w:val="00B36EE5"/>
    <w:rsid w:val="00B37A8F"/>
    <w:rsid w:val="00B42F8E"/>
    <w:rsid w:val="00B43C22"/>
    <w:rsid w:val="00B449E5"/>
    <w:rsid w:val="00B44FFC"/>
    <w:rsid w:val="00B452A4"/>
    <w:rsid w:val="00B4594B"/>
    <w:rsid w:val="00B509AC"/>
    <w:rsid w:val="00B50EBA"/>
    <w:rsid w:val="00B525BE"/>
    <w:rsid w:val="00B52803"/>
    <w:rsid w:val="00B54559"/>
    <w:rsid w:val="00B56041"/>
    <w:rsid w:val="00B560B1"/>
    <w:rsid w:val="00B56E46"/>
    <w:rsid w:val="00B61617"/>
    <w:rsid w:val="00B61690"/>
    <w:rsid w:val="00B616CB"/>
    <w:rsid w:val="00B6203F"/>
    <w:rsid w:val="00B62CB7"/>
    <w:rsid w:val="00B63723"/>
    <w:rsid w:val="00B67BB0"/>
    <w:rsid w:val="00B7012E"/>
    <w:rsid w:val="00B70220"/>
    <w:rsid w:val="00B706BD"/>
    <w:rsid w:val="00B72FC5"/>
    <w:rsid w:val="00B77D5C"/>
    <w:rsid w:val="00B800E4"/>
    <w:rsid w:val="00B80792"/>
    <w:rsid w:val="00B80EB2"/>
    <w:rsid w:val="00B827B0"/>
    <w:rsid w:val="00B8356E"/>
    <w:rsid w:val="00B838BC"/>
    <w:rsid w:val="00B84527"/>
    <w:rsid w:val="00B84729"/>
    <w:rsid w:val="00B87D9D"/>
    <w:rsid w:val="00B92594"/>
    <w:rsid w:val="00B93198"/>
    <w:rsid w:val="00B94E15"/>
    <w:rsid w:val="00B95320"/>
    <w:rsid w:val="00B95340"/>
    <w:rsid w:val="00B95494"/>
    <w:rsid w:val="00B96082"/>
    <w:rsid w:val="00BA19C8"/>
    <w:rsid w:val="00BA20FF"/>
    <w:rsid w:val="00BA2910"/>
    <w:rsid w:val="00BA2F51"/>
    <w:rsid w:val="00BA3502"/>
    <w:rsid w:val="00BA5B96"/>
    <w:rsid w:val="00BA5DF7"/>
    <w:rsid w:val="00BA7F4F"/>
    <w:rsid w:val="00BB0CF8"/>
    <w:rsid w:val="00BB132F"/>
    <w:rsid w:val="00BB1B6D"/>
    <w:rsid w:val="00BB3DF7"/>
    <w:rsid w:val="00BB4613"/>
    <w:rsid w:val="00BB5268"/>
    <w:rsid w:val="00BB52B4"/>
    <w:rsid w:val="00BB54D6"/>
    <w:rsid w:val="00BB6829"/>
    <w:rsid w:val="00BB7969"/>
    <w:rsid w:val="00BC2AAF"/>
    <w:rsid w:val="00BC3E84"/>
    <w:rsid w:val="00BC401C"/>
    <w:rsid w:val="00BC424E"/>
    <w:rsid w:val="00BC42CD"/>
    <w:rsid w:val="00BC646F"/>
    <w:rsid w:val="00BC73A8"/>
    <w:rsid w:val="00BC7628"/>
    <w:rsid w:val="00BC7E1D"/>
    <w:rsid w:val="00BD067B"/>
    <w:rsid w:val="00BD09F7"/>
    <w:rsid w:val="00BD0AB3"/>
    <w:rsid w:val="00BD0F57"/>
    <w:rsid w:val="00BD33BF"/>
    <w:rsid w:val="00BD43A1"/>
    <w:rsid w:val="00BD4EE7"/>
    <w:rsid w:val="00BD675B"/>
    <w:rsid w:val="00BD6B33"/>
    <w:rsid w:val="00BD7F94"/>
    <w:rsid w:val="00BE0085"/>
    <w:rsid w:val="00BE20B5"/>
    <w:rsid w:val="00BE4C6B"/>
    <w:rsid w:val="00BE53C6"/>
    <w:rsid w:val="00BF0F63"/>
    <w:rsid w:val="00BF2566"/>
    <w:rsid w:val="00BF7554"/>
    <w:rsid w:val="00C01768"/>
    <w:rsid w:val="00C0187A"/>
    <w:rsid w:val="00C01EE0"/>
    <w:rsid w:val="00C01FF3"/>
    <w:rsid w:val="00C0246D"/>
    <w:rsid w:val="00C035B9"/>
    <w:rsid w:val="00C04128"/>
    <w:rsid w:val="00C052EE"/>
    <w:rsid w:val="00C0563B"/>
    <w:rsid w:val="00C06DBA"/>
    <w:rsid w:val="00C1337D"/>
    <w:rsid w:val="00C15066"/>
    <w:rsid w:val="00C15ACD"/>
    <w:rsid w:val="00C232C2"/>
    <w:rsid w:val="00C26510"/>
    <w:rsid w:val="00C2717D"/>
    <w:rsid w:val="00C30BE4"/>
    <w:rsid w:val="00C30CCF"/>
    <w:rsid w:val="00C30D06"/>
    <w:rsid w:val="00C310FE"/>
    <w:rsid w:val="00C32EF4"/>
    <w:rsid w:val="00C3352C"/>
    <w:rsid w:val="00C3371C"/>
    <w:rsid w:val="00C35486"/>
    <w:rsid w:val="00C368AF"/>
    <w:rsid w:val="00C372E5"/>
    <w:rsid w:val="00C37785"/>
    <w:rsid w:val="00C379D4"/>
    <w:rsid w:val="00C40EC5"/>
    <w:rsid w:val="00C4103A"/>
    <w:rsid w:val="00C420F8"/>
    <w:rsid w:val="00C427DE"/>
    <w:rsid w:val="00C436C4"/>
    <w:rsid w:val="00C43959"/>
    <w:rsid w:val="00C44EC2"/>
    <w:rsid w:val="00C46B30"/>
    <w:rsid w:val="00C472DA"/>
    <w:rsid w:val="00C477BE"/>
    <w:rsid w:val="00C50A78"/>
    <w:rsid w:val="00C50B5B"/>
    <w:rsid w:val="00C51B5E"/>
    <w:rsid w:val="00C52D44"/>
    <w:rsid w:val="00C52FB7"/>
    <w:rsid w:val="00C5326C"/>
    <w:rsid w:val="00C54FD3"/>
    <w:rsid w:val="00C55297"/>
    <w:rsid w:val="00C56B18"/>
    <w:rsid w:val="00C57800"/>
    <w:rsid w:val="00C60871"/>
    <w:rsid w:val="00C60E07"/>
    <w:rsid w:val="00C6111F"/>
    <w:rsid w:val="00C614DC"/>
    <w:rsid w:val="00C63106"/>
    <w:rsid w:val="00C63ED4"/>
    <w:rsid w:val="00C6591A"/>
    <w:rsid w:val="00C67322"/>
    <w:rsid w:val="00C70F66"/>
    <w:rsid w:val="00C71E64"/>
    <w:rsid w:val="00C71F18"/>
    <w:rsid w:val="00C72E22"/>
    <w:rsid w:val="00C73D75"/>
    <w:rsid w:val="00C746ED"/>
    <w:rsid w:val="00C74C07"/>
    <w:rsid w:val="00C753B7"/>
    <w:rsid w:val="00C80FB0"/>
    <w:rsid w:val="00C81B45"/>
    <w:rsid w:val="00C81E42"/>
    <w:rsid w:val="00C82033"/>
    <w:rsid w:val="00C83076"/>
    <w:rsid w:val="00C83318"/>
    <w:rsid w:val="00C836DF"/>
    <w:rsid w:val="00C8471D"/>
    <w:rsid w:val="00C8488F"/>
    <w:rsid w:val="00C84B0D"/>
    <w:rsid w:val="00C858A3"/>
    <w:rsid w:val="00C86247"/>
    <w:rsid w:val="00C92C8E"/>
    <w:rsid w:val="00C93039"/>
    <w:rsid w:val="00C93741"/>
    <w:rsid w:val="00C95924"/>
    <w:rsid w:val="00C95B05"/>
    <w:rsid w:val="00C95EC7"/>
    <w:rsid w:val="00CA03A8"/>
    <w:rsid w:val="00CA357B"/>
    <w:rsid w:val="00CA3D22"/>
    <w:rsid w:val="00CA3E9F"/>
    <w:rsid w:val="00CA4F2A"/>
    <w:rsid w:val="00CA54E3"/>
    <w:rsid w:val="00CA6249"/>
    <w:rsid w:val="00CA6552"/>
    <w:rsid w:val="00CA7AF7"/>
    <w:rsid w:val="00CB0C70"/>
    <w:rsid w:val="00CB1895"/>
    <w:rsid w:val="00CB2293"/>
    <w:rsid w:val="00CB408D"/>
    <w:rsid w:val="00CB4793"/>
    <w:rsid w:val="00CB6627"/>
    <w:rsid w:val="00CB6DBC"/>
    <w:rsid w:val="00CB721B"/>
    <w:rsid w:val="00CC3BE3"/>
    <w:rsid w:val="00CC4734"/>
    <w:rsid w:val="00CC5EA5"/>
    <w:rsid w:val="00CC7493"/>
    <w:rsid w:val="00CD0343"/>
    <w:rsid w:val="00CD337D"/>
    <w:rsid w:val="00CD3CD9"/>
    <w:rsid w:val="00CD507C"/>
    <w:rsid w:val="00CD58AE"/>
    <w:rsid w:val="00CD704E"/>
    <w:rsid w:val="00CD7A8E"/>
    <w:rsid w:val="00CE02BF"/>
    <w:rsid w:val="00CE0712"/>
    <w:rsid w:val="00CE0AF7"/>
    <w:rsid w:val="00CE0CB6"/>
    <w:rsid w:val="00CE1BDD"/>
    <w:rsid w:val="00CE1EB5"/>
    <w:rsid w:val="00CE27FE"/>
    <w:rsid w:val="00CE2951"/>
    <w:rsid w:val="00CE3F94"/>
    <w:rsid w:val="00CE7BF7"/>
    <w:rsid w:val="00CF1960"/>
    <w:rsid w:val="00D00BAB"/>
    <w:rsid w:val="00D01F23"/>
    <w:rsid w:val="00D02094"/>
    <w:rsid w:val="00D025C8"/>
    <w:rsid w:val="00D03D29"/>
    <w:rsid w:val="00D0460B"/>
    <w:rsid w:val="00D05297"/>
    <w:rsid w:val="00D10CA4"/>
    <w:rsid w:val="00D10CCB"/>
    <w:rsid w:val="00D127DA"/>
    <w:rsid w:val="00D1311C"/>
    <w:rsid w:val="00D14191"/>
    <w:rsid w:val="00D156B6"/>
    <w:rsid w:val="00D15C00"/>
    <w:rsid w:val="00D161A6"/>
    <w:rsid w:val="00D179D8"/>
    <w:rsid w:val="00D20DEC"/>
    <w:rsid w:val="00D21B6F"/>
    <w:rsid w:val="00D21CDC"/>
    <w:rsid w:val="00D21E0D"/>
    <w:rsid w:val="00D22AED"/>
    <w:rsid w:val="00D23ABD"/>
    <w:rsid w:val="00D23B42"/>
    <w:rsid w:val="00D24055"/>
    <w:rsid w:val="00D251B6"/>
    <w:rsid w:val="00D26A58"/>
    <w:rsid w:val="00D26C50"/>
    <w:rsid w:val="00D26F3E"/>
    <w:rsid w:val="00D2781E"/>
    <w:rsid w:val="00D308A5"/>
    <w:rsid w:val="00D312EB"/>
    <w:rsid w:val="00D33C22"/>
    <w:rsid w:val="00D358F6"/>
    <w:rsid w:val="00D37B4C"/>
    <w:rsid w:val="00D37BEF"/>
    <w:rsid w:val="00D40A31"/>
    <w:rsid w:val="00D415AB"/>
    <w:rsid w:val="00D423C3"/>
    <w:rsid w:val="00D44B59"/>
    <w:rsid w:val="00D44BA1"/>
    <w:rsid w:val="00D462B0"/>
    <w:rsid w:val="00D50389"/>
    <w:rsid w:val="00D50C11"/>
    <w:rsid w:val="00D51F10"/>
    <w:rsid w:val="00D52CC7"/>
    <w:rsid w:val="00D5341C"/>
    <w:rsid w:val="00D54D06"/>
    <w:rsid w:val="00D568B1"/>
    <w:rsid w:val="00D615E4"/>
    <w:rsid w:val="00D61A1B"/>
    <w:rsid w:val="00D6243F"/>
    <w:rsid w:val="00D62EBE"/>
    <w:rsid w:val="00D63224"/>
    <w:rsid w:val="00D63251"/>
    <w:rsid w:val="00D63282"/>
    <w:rsid w:val="00D63318"/>
    <w:rsid w:val="00D63C94"/>
    <w:rsid w:val="00D64167"/>
    <w:rsid w:val="00D64B2B"/>
    <w:rsid w:val="00D64CFC"/>
    <w:rsid w:val="00D6702D"/>
    <w:rsid w:val="00D67320"/>
    <w:rsid w:val="00D70028"/>
    <w:rsid w:val="00D72638"/>
    <w:rsid w:val="00D730FD"/>
    <w:rsid w:val="00D749B2"/>
    <w:rsid w:val="00D751E7"/>
    <w:rsid w:val="00D80C85"/>
    <w:rsid w:val="00D82715"/>
    <w:rsid w:val="00D82874"/>
    <w:rsid w:val="00D84F73"/>
    <w:rsid w:val="00D87073"/>
    <w:rsid w:val="00D9108F"/>
    <w:rsid w:val="00D9285C"/>
    <w:rsid w:val="00D92A36"/>
    <w:rsid w:val="00D944D7"/>
    <w:rsid w:val="00D94BAB"/>
    <w:rsid w:val="00D97566"/>
    <w:rsid w:val="00D976C7"/>
    <w:rsid w:val="00DA0B87"/>
    <w:rsid w:val="00DA2BF7"/>
    <w:rsid w:val="00DA3D56"/>
    <w:rsid w:val="00DA3DAD"/>
    <w:rsid w:val="00DA4443"/>
    <w:rsid w:val="00DA4664"/>
    <w:rsid w:val="00DA5FBC"/>
    <w:rsid w:val="00DA6756"/>
    <w:rsid w:val="00DA69CD"/>
    <w:rsid w:val="00DB01FB"/>
    <w:rsid w:val="00DB1349"/>
    <w:rsid w:val="00DB293F"/>
    <w:rsid w:val="00DB2AEF"/>
    <w:rsid w:val="00DB3D03"/>
    <w:rsid w:val="00DB4BD2"/>
    <w:rsid w:val="00DB51F5"/>
    <w:rsid w:val="00DB6503"/>
    <w:rsid w:val="00DB7A3D"/>
    <w:rsid w:val="00DC06F6"/>
    <w:rsid w:val="00DC2441"/>
    <w:rsid w:val="00DC342D"/>
    <w:rsid w:val="00DC4313"/>
    <w:rsid w:val="00DC4CA1"/>
    <w:rsid w:val="00DC5600"/>
    <w:rsid w:val="00DC726C"/>
    <w:rsid w:val="00DC76B1"/>
    <w:rsid w:val="00DC793B"/>
    <w:rsid w:val="00DC7AA8"/>
    <w:rsid w:val="00DD0D0E"/>
    <w:rsid w:val="00DD1493"/>
    <w:rsid w:val="00DD19AA"/>
    <w:rsid w:val="00DD1B66"/>
    <w:rsid w:val="00DD1CE5"/>
    <w:rsid w:val="00DD3078"/>
    <w:rsid w:val="00DD3CE7"/>
    <w:rsid w:val="00DD5276"/>
    <w:rsid w:val="00DD6077"/>
    <w:rsid w:val="00DD60C5"/>
    <w:rsid w:val="00DD79A8"/>
    <w:rsid w:val="00DE174D"/>
    <w:rsid w:val="00DE1A48"/>
    <w:rsid w:val="00DE2554"/>
    <w:rsid w:val="00DE2747"/>
    <w:rsid w:val="00DE348B"/>
    <w:rsid w:val="00DE5692"/>
    <w:rsid w:val="00DE78C9"/>
    <w:rsid w:val="00DE7E34"/>
    <w:rsid w:val="00DE7EF5"/>
    <w:rsid w:val="00DE7F56"/>
    <w:rsid w:val="00DF11E8"/>
    <w:rsid w:val="00DF2102"/>
    <w:rsid w:val="00DF2290"/>
    <w:rsid w:val="00DF32B9"/>
    <w:rsid w:val="00DF3440"/>
    <w:rsid w:val="00DF3FF0"/>
    <w:rsid w:val="00DF69D7"/>
    <w:rsid w:val="00DF6D5C"/>
    <w:rsid w:val="00DF71F5"/>
    <w:rsid w:val="00DF75AE"/>
    <w:rsid w:val="00E00D04"/>
    <w:rsid w:val="00E01E85"/>
    <w:rsid w:val="00E01FA5"/>
    <w:rsid w:val="00E02372"/>
    <w:rsid w:val="00E02E15"/>
    <w:rsid w:val="00E02F89"/>
    <w:rsid w:val="00E038FF"/>
    <w:rsid w:val="00E0428C"/>
    <w:rsid w:val="00E0566A"/>
    <w:rsid w:val="00E05F90"/>
    <w:rsid w:val="00E10723"/>
    <w:rsid w:val="00E10D7F"/>
    <w:rsid w:val="00E11E3A"/>
    <w:rsid w:val="00E125EF"/>
    <w:rsid w:val="00E129A4"/>
    <w:rsid w:val="00E134ED"/>
    <w:rsid w:val="00E151FD"/>
    <w:rsid w:val="00E16B38"/>
    <w:rsid w:val="00E174F7"/>
    <w:rsid w:val="00E202FF"/>
    <w:rsid w:val="00E207B9"/>
    <w:rsid w:val="00E20845"/>
    <w:rsid w:val="00E241AE"/>
    <w:rsid w:val="00E242AB"/>
    <w:rsid w:val="00E25CFB"/>
    <w:rsid w:val="00E261D5"/>
    <w:rsid w:val="00E27D87"/>
    <w:rsid w:val="00E30B61"/>
    <w:rsid w:val="00E32C9B"/>
    <w:rsid w:val="00E32E4A"/>
    <w:rsid w:val="00E35FB2"/>
    <w:rsid w:val="00E375FD"/>
    <w:rsid w:val="00E412AC"/>
    <w:rsid w:val="00E4205E"/>
    <w:rsid w:val="00E4295D"/>
    <w:rsid w:val="00E439D9"/>
    <w:rsid w:val="00E43EDF"/>
    <w:rsid w:val="00E448BF"/>
    <w:rsid w:val="00E45AA8"/>
    <w:rsid w:val="00E46515"/>
    <w:rsid w:val="00E4740B"/>
    <w:rsid w:val="00E47A97"/>
    <w:rsid w:val="00E50C52"/>
    <w:rsid w:val="00E522DD"/>
    <w:rsid w:val="00E53A25"/>
    <w:rsid w:val="00E53A8F"/>
    <w:rsid w:val="00E5482F"/>
    <w:rsid w:val="00E54B62"/>
    <w:rsid w:val="00E5559F"/>
    <w:rsid w:val="00E55807"/>
    <w:rsid w:val="00E6050B"/>
    <w:rsid w:val="00E61722"/>
    <w:rsid w:val="00E622DE"/>
    <w:rsid w:val="00E62ABD"/>
    <w:rsid w:val="00E636C2"/>
    <w:rsid w:val="00E63C73"/>
    <w:rsid w:val="00E652A6"/>
    <w:rsid w:val="00E658F8"/>
    <w:rsid w:val="00E70A4B"/>
    <w:rsid w:val="00E715A2"/>
    <w:rsid w:val="00E72F11"/>
    <w:rsid w:val="00E74D9E"/>
    <w:rsid w:val="00E755A5"/>
    <w:rsid w:val="00E756F8"/>
    <w:rsid w:val="00E77529"/>
    <w:rsid w:val="00E80A96"/>
    <w:rsid w:val="00E80F90"/>
    <w:rsid w:val="00E81DA4"/>
    <w:rsid w:val="00E826C9"/>
    <w:rsid w:val="00E830E1"/>
    <w:rsid w:val="00E83289"/>
    <w:rsid w:val="00E83EBA"/>
    <w:rsid w:val="00E852A9"/>
    <w:rsid w:val="00E86407"/>
    <w:rsid w:val="00E9048A"/>
    <w:rsid w:val="00E91B7F"/>
    <w:rsid w:val="00E92029"/>
    <w:rsid w:val="00E926A4"/>
    <w:rsid w:val="00E93A11"/>
    <w:rsid w:val="00E94437"/>
    <w:rsid w:val="00E94F46"/>
    <w:rsid w:val="00E95A57"/>
    <w:rsid w:val="00E97999"/>
    <w:rsid w:val="00EA2A9B"/>
    <w:rsid w:val="00EA2E39"/>
    <w:rsid w:val="00EA3C33"/>
    <w:rsid w:val="00EA4FBF"/>
    <w:rsid w:val="00EA672B"/>
    <w:rsid w:val="00EA7223"/>
    <w:rsid w:val="00EB04EB"/>
    <w:rsid w:val="00EB0F67"/>
    <w:rsid w:val="00EB17F2"/>
    <w:rsid w:val="00EB2114"/>
    <w:rsid w:val="00EB220A"/>
    <w:rsid w:val="00EB3F66"/>
    <w:rsid w:val="00EB7288"/>
    <w:rsid w:val="00EB7497"/>
    <w:rsid w:val="00EC0D7D"/>
    <w:rsid w:val="00EC41EF"/>
    <w:rsid w:val="00EC44FF"/>
    <w:rsid w:val="00EC488E"/>
    <w:rsid w:val="00EC553C"/>
    <w:rsid w:val="00EC609E"/>
    <w:rsid w:val="00ED0AAE"/>
    <w:rsid w:val="00ED10CE"/>
    <w:rsid w:val="00ED249D"/>
    <w:rsid w:val="00ED2DB6"/>
    <w:rsid w:val="00ED355E"/>
    <w:rsid w:val="00ED6ABB"/>
    <w:rsid w:val="00ED7191"/>
    <w:rsid w:val="00ED75B2"/>
    <w:rsid w:val="00ED7982"/>
    <w:rsid w:val="00ED7C7E"/>
    <w:rsid w:val="00EE0264"/>
    <w:rsid w:val="00EE0938"/>
    <w:rsid w:val="00EE1595"/>
    <w:rsid w:val="00EE1E5F"/>
    <w:rsid w:val="00EE1FD5"/>
    <w:rsid w:val="00EE4136"/>
    <w:rsid w:val="00EE6B3F"/>
    <w:rsid w:val="00EE7520"/>
    <w:rsid w:val="00EE7845"/>
    <w:rsid w:val="00EF1AE8"/>
    <w:rsid w:val="00EF2039"/>
    <w:rsid w:val="00EF3434"/>
    <w:rsid w:val="00EF3711"/>
    <w:rsid w:val="00EF6660"/>
    <w:rsid w:val="00EF7C3C"/>
    <w:rsid w:val="00F00A7A"/>
    <w:rsid w:val="00F01BCB"/>
    <w:rsid w:val="00F0581B"/>
    <w:rsid w:val="00F05E0C"/>
    <w:rsid w:val="00F07029"/>
    <w:rsid w:val="00F10E8C"/>
    <w:rsid w:val="00F1103F"/>
    <w:rsid w:val="00F11B24"/>
    <w:rsid w:val="00F1233C"/>
    <w:rsid w:val="00F15D7F"/>
    <w:rsid w:val="00F1776F"/>
    <w:rsid w:val="00F20449"/>
    <w:rsid w:val="00F211A9"/>
    <w:rsid w:val="00F21253"/>
    <w:rsid w:val="00F214A1"/>
    <w:rsid w:val="00F218D9"/>
    <w:rsid w:val="00F23153"/>
    <w:rsid w:val="00F234DC"/>
    <w:rsid w:val="00F243EB"/>
    <w:rsid w:val="00F24FFC"/>
    <w:rsid w:val="00F25711"/>
    <w:rsid w:val="00F265C8"/>
    <w:rsid w:val="00F279D7"/>
    <w:rsid w:val="00F32910"/>
    <w:rsid w:val="00F33694"/>
    <w:rsid w:val="00F34547"/>
    <w:rsid w:val="00F35589"/>
    <w:rsid w:val="00F362E1"/>
    <w:rsid w:val="00F40618"/>
    <w:rsid w:val="00F42A57"/>
    <w:rsid w:val="00F44EB9"/>
    <w:rsid w:val="00F4665F"/>
    <w:rsid w:val="00F470FA"/>
    <w:rsid w:val="00F47347"/>
    <w:rsid w:val="00F511CF"/>
    <w:rsid w:val="00F517FF"/>
    <w:rsid w:val="00F55615"/>
    <w:rsid w:val="00F556A1"/>
    <w:rsid w:val="00F568C6"/>
    <w:rsid w:val="00F56BF7"/>
    <w:rsid w:val="00F57D4D"/>
    <w:rsid w:val="00F6121F"/>
    <w:rsid w:val="00F61535"/>
    <w:rsid w:val="00F61680"/>
    <w:rsid w:val="00F61AB6"/>
    <w:rsid w:val="00F62B1C"/>
    <w:rsid w:val="00F62D86"/>
    <w:rsid w:val="00F6752A"/>
    <w:rsid w:val="00F70164"/>
    <w:rsid w:val="00F70D44"/>
    <w:rsid w:val="00F720D7"/>
    <w:rsid w:val="00F72131"/>
    <w:rsid w:val="00F726DB"/>
    <w:rsid w:val="00F778AE"/>
    <w:rsid w:val="00F80877"/>
    <w:rsid w:val="00F817A9"/>
    <w:rsid w:val="00F82C55"/>
    <w:rsid w:val="00F82D70"/>
    <w:rsid w:val="00F84E29"/>
    <w:rsid w:val="00F87AA6"/>
    <w:rsid w:val="00F9071C"/>
    <w:rsid w:val="00F920A2"/>
    <w:rsid w:val="00F944E1"/>
    <w:rsid w:val="00F95083"/>
    <w:rsid w:val="00F954C2"/>
    <w:rsid w:val="00F96267"/>
    <w:rsid w:val="00F969C7"/>
    <w:rsid w:val="00FA027E"/>
    <w:rsid w:val="00FA247D"/>
    <w:rsid w:val="00FA5037"/>
    <w:rsid w:val="00FA5DE1"/>
    <w:rsid w:val="00FA68FD"/>
    <w:rsid w:val="00FA6A62"/>
    <w:rsid w:val="00FA7F4F"/>
    <w:rsid w:val="00FB28CC"/>
    <w:rsid w:val="00FB3816"/>
    <w:rsid w:val="00FB56B5"/>
    <w:rsid w:val="00FC00B3"/>
    <w:rsid w:val="00FC0F3C"/>
    <w:rsid w:val="00FC1B17"/>
    <w:rsid w:val="00FC2994"/>
    <w:rsid w:val="00FC4E3D"/>
    <w:rsid w:val="00FC6A00"/>
    <w:rsid w:val="00FD2612"/>
    <w:rsid w:val="00FD2EF1"/>
    <w:rsid w:val="00FD607E"/>
    <w:rsid w:val="00FD64B4"/>
    <w:rsid w:val="00FD7D4F"/>
    <w:rsid w:val="00FE2A68"/>
    <w:rsid w:val="00FE2A7D"/>
    <w:rsid w:val="00FE3414"/>
    <w:rsid w:val="00FF3E25"/>
    <w:rsid w:val="00FF3EF2"/>
    <w:rsid w:val="00FF42C7"/>
    <w:rsid w:val="00FF5412"/>
    <w:rsid w:val="00FF5588"/>
    <w:rsid w:val="00FF6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4B11D0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607A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A73E2F"/>
    <w:pPr>
      <w:widowControl w:val="0"/>
      <w:autoSpaceDE w:val="0"/>
      <w:autoSpaceDN w:val="0"/>
      <w:adjustRightInd w:val="0"/>
    </w:pPr>
    <w:rPr>
      <w:rFonts w:eastAsia="Times New Roman" w:cs="Calibri"/>
      <w:b/>
      <w:bCs/>
      <w:sz w:val="22"/>
      <w:szCs w:val="22"/>
    </w:rPr>
  </w:style>
  <w:style w:type="paragraph" w:styleId="a3">
    <w:name w:val="header"/>
    <w:basedOn w:val="a"/>
    <w:link w:val="a4"/>
    <w:uiPriority w:val="99"/>
    <w:rsid w:val="00A73E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A73E2F"/>
  </w:style>
  <w:style w:type="paragraph" w:styleId="a5">
    <w:name w:val="footer"/>
    <w:basedOn w:val="a"/>
    <w:link w:val="a6"/>
    <w:uiPriority w:val="99"/>
    <w:rsid w:val="00A73E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locked/>
    <w:rsid w:val="00A73E2F"/>
  </w:style>
  <w:style w:type="paragraph" w:customStyle="1" w:styleId="ConsPlusNormal">
    <w:name w:val="ConsPlusNormal"/>
    <w:uiPriority w:val="99"/>
    <w:rsid w:val="005E1C69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table" w:styleId="a7">
    <w:name w:val="Table Grid"/>
    <w:basedOn w:val="a1"/>
    <w:uiPriority w:val="59"/>
    <w:rsid w:val="008725EF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99"/>
    <w:qFormat/>
    <w:rsid w:val="00740A31"/>
    <w:pPr>
      <w:ind w:left="720"/>
    </w:pPr>
  </w:style>
  <w:style w:type="paragraph" w:customStyle="1" w:styleId="1">
    <w:name w:val="Знак1 Знак Знак Знак Знак Знак Знак"/>
    <w:basedOn w:val="a"/>
    <w:uiPriority w:val="99"/>
    <w:rsid w:val="000F7AF2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9">
    <w:name w:val="Знак Знак"/>
    <w:basedOn w:val="a"/>
    <w:uiPriority w:val="99"/>
    <w:rsid w:val="00326EF0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CharChar">
    <w:name w:val="Char Char"/>
    <w:basedOn w:val="a"/>
    <w:uiPriority w:val="99"/>
    <w:rsid w:val="005972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a">
    <w:name w:val="Balloon Text"/>
    <w:basedOn w:val="a"/>
    <w:link w:val="ab"/>
    <w:uiPriority w:val="99"/>
    <w:semiHidden/>
    <w:rsid w:val="003E13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locked/>
    <w:rsid w:val="003E13CB"/>
    <w:rPr>
      <w:rFonts w:ascii="Tahoma" w:hAnsi="Tahoma" w:cs="Tahoma"/>
      <w:sz w:val="16"/>
      <w:szCs w:val="16"/>
    </w:rPr>
  </w:style>
  <w:style w:type="paragraph" w:customStyle="1" w:styleId="ac">
    <w:name w:val="Знак Знак Знак Знак Знак Знак Знак Знак Знак Знак Знак Знак Знак Знак Знак Знак"/>
    <w:basedOn w:val="a"/>
    <w:autoRedefine/>
    <w:rsid w:val="00245E66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  <w:style w:type="character" w:styleId="ad">
    <w:name w:val="annotation reference"/>
    <w:basedOn w:val="a0"/>
    <w:uiPriority w:val="99"/>
    <w:semiHidden/>
    <w:unhideWhenUsed/>
    <w:rsid w:val="00977873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977873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977873"/>
    <w:rPr>
      <w:rFonts w:cs="Calibri"/>
      <w:lang w:eastAsia="en-US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977873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977873"/>
    <w:rPr>
      <w:rFonts w:cs="Calibri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607A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A73E2F"/>
    <w:pPr>
      <w:widowControl w:val="0"/>
      <w:autoSpaceDE w:val="0"/>
      <w:autoSpaceDN w:val="0"/>
      <w:adjustRightInd w:val="0"/>
    </w:pPr>
    <w:rPr>
      <w:rFonts w:eastAsia="Times New Roman" w:cs="Calibri"/>
      <w:b/>
      <w:bCs/>
      <w:sz w:val="22"/>
      <w:szCs w:val="22"/>
    </w:rPr>
  </w:style>
  <w:style w:type="paragraph" w:styleId="a3">
    <w:name w:val="header"/>
    <w:basedOn w:val="a"/>
    <w:link w:val="a4"/>
    <w:uiPriority w:val="99"/>
    <w:rsid w:val="00A73E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A73E2F"/>
  </w:style>
  <w:style w:type="paragraph" w:styleId="a5">
    <w:name w:val="footer"/>
    <w:basedOn w:val="a"/>
    <w:link w:val="a6"/>
    <w:uiPriority w:val="99"/>
    <w:rsid w:val="00A73E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locked/>
    <w:rsid w:val="00A73E2F"/>
  </w:style>
  <w:style w:type="paragraph" w:customStyle="1" w:styleId="ConsPlusNormal">
    <w:name w:val="ConsPlusNormal"/>
    <w:uiPriority w:val="99"/>
    <w:rsid w:val="005E1C69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table" w:styleId="a7">
    <w:name w:val="Table Grid"/>
    <w:basedOn w:val="a1"/>
    <w:uiPriority w:val="59"/>
    <w:rsid w:val="008725EF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99"/>
    <w:qFormat/>
    <w:rsid w:val="00740A31"/>
    <w:pPr>
      <w:ind w:left="720"/>
    </w:pPr>
  </w:style>
  <w:style w:type="paragraph" w:customStyle="1" w:styleId="1">
    <w:name w:val="Знак1 Знак Знак Знак Знак Знак Знак"/>
    <w:basedOn w:val="a"/>
    <w:uiPriority w:val="99"/>
    <w:rsid w:val="000F7AF2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9">
    <w:name w:val="Знак Знак"/>
    <w:basedOn w:val="a"/>
    <w:uiPriority w:val="99"/>
    <w:rsid w:val="00326EF0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CharChar">
    <w:name w:val="Char Char"/>
    <w:basedOn w:val="a"/>
    <w:uiPriority w:val="99"/>
    <w:rsid w:val="005972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a">
    <w:name w:val="Balloon Text"/>
    <w:basedOn w:val="a"/>
    <w:link w:val="ab"/>
    <w:uiPriority w:val="99"/>
    <w:semiHidden/>
    <w:rsid w:val="003E13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locked/>
    <w:rsid w:val="003E13CB"/>
    <w:rPr>
      <w:rFonts w:ascii="Tahoma" w:hAnsi="Tahoma" w:cs="Tahoma"/>
      <w:sz w:val="16"/>
      <w:szCs w:val="16"/>
    </w:rPr>
  </w:style>
  <w:style w:type="paragraph" w:customStyle="1" w:styleId="ac">
    <w:name w:val="Знак Знак Знак Знак Знак Знак Знак Знак Знак Знак Знак Знак Знак Знак Знак Знак"/>
    <w:basedOn w:val="a"/>
    <w:autoRedefine/>
    <w:rsid w:val="00245E66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  <w:style w:type="character" w:styleId="ad">
    <w:name w:val="annotation reference"/>
    <w:basedOn w:val="a0"/>
    <w:uiPriority w:val="99"/>
    <w:semiHidden/>
    <w:unhideWhenUsed/>
    <w:rsid w:val="00977873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977873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977873"/>
    <w:rPr>
      <w:rFonts w:cs="Calibri"/>
      <w:lang w:eastAsia="en-US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977873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977873"/>
    <w:rPr>
      <w:rFonts w:cs="Calibri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779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5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15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5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52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86B4E4-FDC2-406C-B6F3-BAEC3B5BEE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819</TotalTime>
  <Pages>1</Pages>
  <Words>1628</Words>
  <Characters>9282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Галяутдинов Ринат Рамилевич</dc:creator>
  <cp:lastModifiedBy>Толпар</cp:lastModifiedBy>
  <cp:revision>37</cp:revision>
  <cp:lastPrinted>2021-12-28T07:28:00Z</cp:lastPrinted>
  <dcterms:created xsi:type="dcterms:W3CDTF">2021-10-29T04:27:00Z</dcterms:created>
  <dcterms:modified xsi:type="dcterms:W3CDTF">2021-12-28T07:28:00Z</dcterms:modified>
</cp:coreProperties>
</file>