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64C9" w:rsidRDefault="00CE64C9" w:rsidP="00370418">
      <w:pPr>
        <w:pStyle w:val="a3"/>
        <w:spacing w:before="150" w:beforeAutospacing="0" w:after="150" w:afterAutospacing="0"/>
        <w:jc w:val="center"/>
        <w:rPr>
          <w:rFonts w:ascii="Georgia" w:hAnsi="Georgia"/>
          <w:color w:val="444444"/>
        </w:rPr>
      </w:pPr>
      <w:r>
        <w:rPr>
          <w:rFonts w:ascii="Georgia" w:hAnsi="Georgia"/>
          <w:color w:val="444444"/>
        </w:rPr>
        <w:t>Должностная инструкция</w:t>
      </w:r>
    </w:p>
    <w:p w:rsidR="00CE64C9" w:rsidRDefault="00CE64C9" w:rsidP="00370418">
      <w:pPr>
        <w:pStyle w:val="a3"/>
        <w:spacing w:before="150" w:beforeAutospacing="0" w:after="150" w:afterAutospacing="0"/>
        <w:jc w:val="center"/>
        <w:rPr>
          <w:rFonts w:ascii="Georgia" w:hAnsi="Georgia"/>
          <w:color w:val="444444"/>
        </w:rPr>
      </w:pPr>
      <w:r>
        <w:rPr>
          <w:rFonts w:ascii="Georgia" w:hAnsi="Georgia"/>
          <w:color w:val="444444"/>
        </w:rPr>
        <w:t>уборщицы служебных помещений</w:t>
      </w:r>
    </w:p>
    <w:p w:rsidR="00CE64C9" w:rsidRDefault="00CE64C9" w:rsidP="00CE64C9">
      <w:pPr>
        <w:pStyle w:val="a3"/>
        <w:spacing w:before="150" w:beforeAutospacing="0" w:after="150" w:afterAutospacing="0"/>
        <w:jc w:val="both"/>
        <w:rPr>
          <w:rFonts w:ascii="Georgia" w:hAnsi="Georgia"/>
          <w:color w:val="444444"/>
        </w:rPr>
      </w:pPr>
      <w:r>
        <w:rPr>
          <w:rStyle w:val="a4"/>
          <w:rFonts w:ascii="Georgia" w:hAnsi="Georgia"/>
          <w:color w:val="444444"/>
        </w:rPr>
        <w:t>I. Общие положения</w:t>
      </w:r>
    </w:p>
    <w:p w:rsidR="00CE64C9" w:rsidRDefault="00CE64C9" w:rsidP="00CE64C9">
      <w:pPr>
        <w:pStyle w:val="a3"/>
        <w:spacing w:before="150" w:beforeAutospacing="0" w:after="150" w:afterAutospacing="0"/>
        <w:jc w:val="both"/>
        <w:rPr>
          <w:rFonts w:ascii="Georgia" w:hAnsi="Georgia"/>
          <w:color w:val="444444"/>
        </w:rPr>
      </w:pPr>
      <w:r>
        <w:rPr>
          <w:rFonts w:ascii="Georgia" w:hAnsi="Georgia"/>
          <w:color w:val="444444"/>
        </w:rPr>
        <w:t xml:space="preserve">         1.1. Настоящая Инструкция определяет функциональные обязанности, права и ответственность уборщицы служебных помещений  администрации </w:t>
      </w:r>
      <w:r w:rsidR="00370418">
        <w:rPr>
          <w:rFonts w:ascii="Georgia" w:hAnsi="Georgia"/>
          <w:color w:val="444444"/>
        </w:rPr>
        <w:t>сельского поселения Толпаровский</w:t>
      </w:r>
      <w:r>
        <w:rPr>
          <w:rFonts w:ascii="Georgia" w:hAnsi="Georgia"/>
          <w:color w:val="444444"/>
        </w:rPr>
        <w:t xml:space="preserve"> сельсовет </w:t>
      </w:r>
      <w:r w:rsidR="00370418">
        <w:rPr>
          <w:rFonts w:ascii="Georgia" w:hAnsi="Georgia"/>
          <w:color w:val="444444"/>
        </w:rPr>
        <w:t>муниципального района Гафурийский</w:t>
      </w:r>
      <w:r>
        <w:rPr>
          <w:rFonts w:ascii="Georgia" w:hAnsi="Georgia"/>
          <w:color w:val="444444"/>
        </w:rPr>
        <w:t xml:space="preserve"> район Республики Башкортостан.</w:t>
      </w:r>
    </w:p>
    <w:p w:rsidR="00CE64C9" w:rsidRDefault="00CE64C9" w:rsidP="00CE64C9">
      <w:pPr>
        <w:pStyle w:val="a3"/>
        <w:spacing w:before="150" w:beforeAutospacing="0" w:after="150" w:afterAutospacing="0"/>
        <w:jc w:val="both"/>
        <w:rPr>
          <w:rFonts w:ascii="Georgia" w:hAnsi="Georgia"/>
          <w:color w:val="444444"/>
        </w:rPr>
      </w:pPr>
      <w:r>
        <w:rPr>
          <w:rFonts w:ascii="Georgia" w:hAnsi="Georgia"/>
          <w:color w:val="444444"/>
        </w:rPr>
        <w:t xml:space="preserve">         1.2. Уборщица служебных помещений администрации сельского поселения назначается на должность и освобождается от  должности главой администрации  </w:t>
      </w:r>
      <w:r w:rsidR="00370418">
        <w:rPr>
          <w:rFonts w:ascii="Georgia" w:hAnsi="Georgia"/>
          <w:color w:val="444444"/>
        </w:rPr>
        <w:t>сельского поселения Толпаровский</w:t>
      </w:r>
      <w:r>
        <w:rPr>
          <w:rFonts w:ascii="Georgia" w:hAnsi="Georgia"/>
          <w:color w:val="444444"/>
        </w:rPr>
        <w:t xml:space="preserve"> сельсовет </w:t>
      </w:r>
      <w:r w:rsidR="00370418">
        <w:rPr>
          <w:rFonts w:ascii="Georgia" w:hAnsi="Georgia"/>
          <w:color w:val="444444"/>
        </w:rPr>
        <w:t>муниципального района Гафурийский</w:t>
      </w:r>
      <w:r>
        <w:rPr>
          <w:rFonts w:ascii="Georgia" w:hAnsi="Georgia"/>
          <w:color w:val="444444"/>
        </w:rPr>
        <w:t xml:space="preserve"> район, непосредственно подчиняется в своей деятельности управляющему делами администрации </w:t>
      </w:r>
      <w:r w:rsidR="00370418">
        <w:rPr>
          <w:rFonts w:ascii="Georgia" w:hAnsi="Georgia"/>
          <w:color w:val="444444"/>
        </w:rPr>
        <w:t>сельского поселения Толпаровский</w:t>
      </w:r>
      <w:r>
        <w:rPr>
          <w:rFonts w:ascii="Georgia" w:hAnsi="Georgia"/>
          <w:color w:val="444444"/>
        </w:rPr>
        <w:t xml:space="preserve"> сельсовет </w:t>
      </w:r>
      <w:r w:rsidR="00370418">
        <w:rPr>
          <w:rFonts w:ascii="Georgia" w:hAnsi="Georgia"/>
          <w:color w:val="444444"/>
        </w:rPr>
        <w:t>муниципального района Гафурийский</w:t>
      </w:r>
      <w:r>
        <w:rPr>
          <w:rFonts w:ascii="Georgia" w:hAnsi="Georgia"/>
          <w:color w:val="444444"/>
        </w:rPr>
        <w:t xml:space="preserve"> район.</w:t>
      </w:r>
    </w:p>
    <w:p w:rsidR="00CE64C9" w:rsidRDefault="00CE64C9" w:rsidP="00CE64C9">
      <w:pPr>
        <w:pStyle w:val="a3"/>
        <w:spacing w:before="150" w:beforeAutospacing="0" w:after="150" w:afterAutospacing="0"/>
        <w:jc w:val="both"/>
        <w:rPr>
          <w:rFonts w:ascii="Georgia" w:hAnsi="Georgia"/>
          <w:color w:val="444444"/>
        </w:rPr>
      </w:pPr>
      <w:r>
        <w:rPr>
          <w:rFonts w:ascii="Georgia" w:hAnsi="Georgia"/>
          <w:color w:val="444444"/>
        </w:rPr>
        <w:t>         1.3. Уборщица служебных помещений должна знать правила  санитарии и гигиены по содержанию помещений, правила уборки, технические условия на хранение товарно-материальных ценностей, связанных с уборкой помещений; виды, размеры, марки, сортность и другие качественные характеристики товарно-материальных ценностей и нормы их расхода; правила эксплуатации средств, предназначенных для уборки помещений; основы трудового законодательства; правила и нормы охраны труда.</w:t>
      </w:r>
    </w:p>
    <w:p w:rsidR="00CE64C9" w:rsidRDefault="00CE64C9" w:rsidP="00CE64C9">
      <w:pPr>
        <w:pStyle w:val="a3"/>
        <w:spacing w:before="150" w:beforeAutospacing="0" w:after="150" w:afterAutospacing="0"/>
        <w:jc w:val="both"/>
        <w:rPr>
          <w:rFonts w:ascii="Georgia" w:hAnsi="Georgia"/>
          <w:color w:val="444444"/>
        </w:rPr>
      </w:pPr>
      <w:r>
        <w:rPr>
          <w:rFonts w:ascii="Georgia" w:hAnsi="Georgia"/>
          <w:color w:val="444444"/>
        </w:rPr>
        <w:t xml:space="preserve">         1.4.Режим работы  уборщицы служебных помещений определяется в соответствии с Правилами внутреннего трудового распорядка, установленными в администрации </w:t>
      </w:r>
      <w:r w:rsidR="00370418">
        <w:rPr>
          <w:rFonts w:ascii="Georgia" w:hAnsi="Georgia"/>
          <w:color w:val="444444"/>
        </w:rPr>
        <w:t>сельского поселения Толпаровский</w:t>
      </w:r>
      <w:r>
        <w:rPr>
          <w:rFonts w:ascii="Georgia" w:hAnsi="Georgia"/>
          <w:color w:val="444444"/>
        </w:rPr>
        <w:t xml:space="preserve"> сельсовет </w:t>
      </w:r>
      <w:r w:rsidR="00370418">
        <w:rPr>
          <w:rFonts w:ascii="Georgia" w:hAnsi="Georgia"/>
          <w:color w:val="444444"/>
        </w:rPr>
        <w:t>муниципального района Гафурийский</w:t>
      </w:r>
      <w:r>
        <w:rPr>
          <w:rFonts w:ascii="Georgia" w:hAnsi="Georgia"/>
          <w:color w:val="444444"/>
        </w:rPr>
        <w:t xml:space="preserve"> район  Республики Башкортостан.</w:t>
      </w:r>
    </w:p>
    <w:p w:rsidR="00CE64C9" w:rsidRDefault="00CE64C9" w:rsidP="00CE64C9">
      <w:pPr>
        <w:pStyle w:val="a3"/>
        <w:spacing w:before="150" w:beforeAutospacing="0" w:after="150" w:afterAutospacing="0"/>
        <w:jc w:val="both"/>
        <w:rPr>
          <w:rFonts w:ascii="Georgia" w:hAnsi="Georgia"/>
          <w:color w:val="444444"/>
        </w:rPr>
      </w:pPr>
      <w:r>
        <w:rPr>
          <w:rFonts w:ascii="Georgia" w:hAnsi="Georgia"/>
          <w:color w:val="444444"/>
        </w:rPr>
        <w:t>         1.5. На период отсутствия уборщицы служебных помещений (отпуск, болезнь и др.) его обязанности  исполняет – лицо, принятое и  назначенное в установленном порядке распоряжением главы администрации, который приобретает соответствующие права и несет ответственность за надлежащее исполнение возложенных на него обязанностей.</w:t>
      </w:r>
    </w:p>
    <w:p w:rsidR="00CE64C9" w:rsidRDefault="00CE64C9" w:rsidP="00CE64C9">
      <w:pPr>
        <w:pStyle w:val="a3"/>
        <w:spacing w:before="150" w:beforeAutospacing="0" w:after="150" w:afterAutospacing="0"/>
        <w:jc w:val="both"/>
        <w:rPr>
          <w:rFonts w:ascii="Georgia" w:hAnsi="Georgia"/>
          <w:color w:val="444444"/>
        </w:rPr>
      </w:pPr>
      <w:r>
        <w:rPr>
          <w:rStyle w:val="a4"/>
          <w:rFonts w:ascii="Georgia" w:hAnsi="Georgia"/>
          <w:color w:val="444444"/>
        </w:rPr>
        <w:t>II. Должностные обязанности</w:t>
      </w:r>
    </w:p>
    <w:p w:rsidR="00CE64C9" w:rsidRDefault="00CE64C9" w:rsidP="00CE64C9">
      <w:pPr>
        <w:pStyle w:val="a3"/>
        <w:spacing w:before="150" w:beforeAutospacing="0" w:after="150" w:afterAutospacing="0"/>
        <w:jc w:val="both"/>
        <w:rPr>
          <w:rFonts w:ascii="Georgia" w:hAnsi="Georgia"/>
          <w:color w:val="444444"/>
        </w:rPr>
      </w:pPr>
      <w:r>
        <w:rPr>
          <w:rFonts w:ascii="Georgia" w:hAnsi="Georgia"/>
          <w:color w:val="444444"/>
        </w:rPr>
        <w:t>         Уборщица служебного помещения</w:t>
      </w:r>
    </w:p>
    <w:p w:rsidR="00CE64C9" w:rsidRDefault="00CE64C9" w:rsidP="00CE64C9">
      <w:pPr>
        <w:pStyle w:val="a3"/>
        <w:spacing w:before="150" w:beforeAutospacing="0" w:after="150" w:afterAutospacing="0"/>
        <w:jc w:val="both"/>
        <w:rPr>
          <w:rFonts w:ascii="Georgia" w:hAnsi="Georgia"/>
          <w:color w:val="444444"/>
        </w:rPr>
      </w:pPr>
      <w:r>
        <w:rPr>
          <w:rFonts w:ascii="Georgia" w:hAnsi="Georgia"/>
          <w:color w:val="444444"/>
        </w:rPr>
        <w:t xml:space="preserve">         2.1. Осуществляет уборку  в помещении  администрации сельского </w:t>
      </w:r>
      <w:r w:rsidR="00370418">
        <w:rPr>
          <w:rFonts w:ascii="Georgia" w:hAnsi="Georgia"/>
          <w:color w:val="444444"/>
        </w:rPr>
        <w:t>поселения по адресу: д. Толпарово, ул. Центральная, д.11.</w:t>
      </w:r>
      <w:r>
        <w:rPr>
          <w:rFonts w:ascii="Georgia" w:hAnsi="Georgia"/>
          <w:color w:val="444444"/>
        </w:rPr>
        <w:t xml:space="preserve"> В уборку служебных помещений, коридоров, лестниц, туалетов включаются: мойка пола  один раз в день, вынос мусора один раз в день, чистка зеркал, мытье посуды, удаление пыли, подметание  и мойка стен, полов, оконных рам и стекол, дверных блоков, мебели, полив цветов и удаление пыли с них, удаление пыли с оргтехники, шкафов, стеллажей, телефонов. Очистка урн от бумаги промывка их дезинфицирующими растворами. Сбор мусора и его уборка в  установленное место. Соблюдение правил санитарии и гигиены в убираемых помещениях. В уборку санитарного узла включаются: мойка пола с помощью дезинфицирующих средств один раз в день, уборка прилегающих территорий. Уборщица служебных помещений осуществляет  доставку деловых бумаг по назначению.</w:t>
      </w:r>
    </w:p>
    <w:p w:rsidR="00CE64C9" w:rsidRDefault="00CE64C9" w:rsidP="00CE64C9">
      <w:pPr>
        <w:pStyle w:val="a3"/>
        <w:spacing w:before="150" w:beforeAutospacing="0" w:after="150" w:afterAutospacing="0"/>
        <w:jc w:val="both"/>
        <w:rPr>
          <w:rFonts w:ascii="Georgia" w:hAnsi="Georgia"/>
          <w:color w:val="444444"/>
        </w:rPr>
      </w:pPr>
      <w:r>
        <w:rPr>
          <w:rFonts w:ascii="Georgia" w:hAnsi="Georgia"/>
          <w:color w:val="444444"/>
        </w:rPr>
        <w:t>         2.2. Обеспечивает сохранность инвентаря и средств, предназначенных для уборки санитарных узлов. Средства, предназначенные для уборки, и инвентарь должны храниться в помещении, закрываемом на ключ.</w:t>
      </w:r>
    </w:p>
    <w:p w:rsidR="00CE64C9" w:rsidRDefault="00CE64C9" w:rsidP="00CE64C9">
      <w:pPr>
        <w:pStyle w:val="a3"/>
        <w:spacing w:before="150" w:beforeAutospacing="0" w:after="150" w:afterAutospacing="0"/>
        <w:jc w:val="both"/>
        <w:rPr>
          <w:rFonts w:ascii="Georgia" w:hAnsi="Georgia"/>
          <w:color w:val="444444"/>
        </w:rPr>
      </w:pPr>
      <w:r>
        <w:rPr>
          <w:rFonts w:ascii="Georgia" w:hAnsi="Georgia"/>
          <w:color w:val="444444"/>
        </w:rPr>
        <w:lastRenderedPageBreak/>
        <w:t>         2.3. Информирует управляющего делами либо в лице его замещающего о  необходимости проведения ремонтных работ.</w:t>
      </w:r>
    </w:p>
    <w:p w:rsidR="00CE64C9" w:rsidRDefault="00CE64C9" w:rsidP="00CE64C9">
      <w:pPr>
        <w:pStyle w:val="a3"/>
        <w:spacing w:before="150" w:beforeAutospacing="0" w:after="150" w:afterAutospacing="0"/>
        <w:jc w:val="both"/>
        <w:rPr>
          <w:rFonts w:ascii="Georgia" w:hAnsi="Georgia"/>
          <w:color w:val="444444"/>
        </w:rPr>
      </w:pPr>
      <w:r>
        <w:rPr>
          <w:rFonts w:ascii="Georgia" w:hAnsi="Georgia"/>
          <w:color w:val="444444"/>
        </w:rPr>
        <w:t>         2.4. Обеспечивает наличие санитарно-гигиенических средств в санитарном узле (туалетная бумага, мыло, бумажные полотенца и т.п.).</w:t>
      </w:r>
    </w:p>
    <w:p w:rsidR="00CE64C9" w:rsidRDefault="00CE64C9" w:rsidP="00CE64C9">
      <w:pPr>
        <w:pStyle w:val="a3"/>
        <w:spacing w:before="150" w:beforeAutospacing="0" w:after="150" w:afterAutospacing="0"/>
        <w:jc w:val="both"/>
        <w:rPr>
          <w:rFonts w:ascii="Georgia" w:hAnsi="Georgia"/>
          <w:color w:val="444444"/>
        </w:rPr>
      </w:pPr>
      <w:r>
        <w:rPr>
          <w:rFonts w:ascii="Georgia" w:hAnsi="Georgia"/>
          <w:color w:val="444444"/>
        </w:rPr>
        <w:t>         2.5.По поручению главы администрации сельского поселения  выполняет иные функции</w:t>
      </w:r>
    </w:p>
    <w:p w:rsidR="00CE64C9" w:rsidRDefault="00CE64C9" w:rsidP="00CE64C9">
      <w:pPr>
        <w:pStyle w:val="a3"/>
        <w:spacing w:before="150" w:beforeAutospacing="0" w:after="150" w:afterAutospacing="0"/>
        <w:jc w:val="both"/>
        <w:rPr>
          <w:rFonts w:ascii="Georgia" w:hAnsi="Georgia"/>
          <w:color w:val="444444"/>
        </w:rPr>
      </w:pPr>
      <w:r>
        <w:rPr>
          <w:rStyle w:val="a4"/>
          <w:rFonts w:ascii="Georgia" w:hAnsi="Georgia"/>
          <w:color w:val="444444"/>
        </w:rPr>
        <w:t>III. Права</w:t>
      </w:r>
    </w:p>
    <w:p w:rsidR="00CE64C9" w:rsidRDefault="00CE64C9" w:rsidP="00CE64C9">
      <w:pPr>
        <w:pStyle w:val="a3"/>
        <w:spacing w:before="150" w:beforeAutospacing="0" w:after="150" w:afterAutospacing="0"/>
        <w:jc w:val="both"/>
        <w:rPr>
          <w:rFonts w:ascii="Georgia" w:hAnsi="Georgia"/>
          <w:color w:val="444444"/>
        </w:rPr>
      </w:pPr>
      <w:r>
        <w:rPr>
          <w:rFonts w:ascii="Georgia" w:hAnsi="Georgia"/>
          <w:color w:val="444444"/>
        </w:rPr>
        <w:t>         Уборщица служебных  помещений имеет право:</w:t>
      </w:r>
    </w:p>
    <w:p w:rsidR="00CE64C9" w:rsidRDefault="00CE64C9" w:rsidP="00CE64C9">
      <w:pPr>
        <w:pStyle w:val="a3"/>
        <w:spacing w:before="150" w:beforeAutospacing="0" w:after="150" w:afterAutospacing="0"/>
        <w:jc w:val="both"/>
        <w:rPr>
          <w:rFonts w:ascii="Georgia" w:hAnsi="Georgia"/>
          <w:color w:val="444444"/>
        </w:rPr>
      </w:pPr>
      <w:r>
        <w:rPr>
          <w:rFonts w:ascii="Georgia" w:hAnsi="Georgia"/>
          <w:color w:val="444444"/>
        </w:rPr>
        <w:t>         3.1. Запрашивать и получать необходимые средства для уборки помещений и туалета.</w:t>
      </w:r>
    </w:p>
    <w:p w:rsidR="00CE64C9" w:rsidRDefault="00CE64C9" w:rsidP="00CE64C9">
      <w:pPr>
        <w:pStyle w:val="a3"/>
        <w:spacing w:before="150" w:beforeAutospacing="0" w:after="150" w:afterAutospacing="0"/>
        <w:jc w:val="both"/>
        <w:rPr>
          <w:rFonts w:ascii="Georgia" w:hAnsi="Georgia"/>
          <w:color w:val="444444"/>
        </w:rPr>
      </w:pPr>
      <w:r>
        <w:rPr>
          <w:rFonts w:ascii="Georgia" w:hAnsi="Georgia"/>
          <w:color w:val="444444"/>
        </w:rPr>
        <w:t>         3.2. Беспрепятственно проходить в помещения, где хранятся средства для уборки помещений и инвентарь, в установленное время.</w:t>
      </w:r>
    </w:p>
    <w:p w:rsidR="00CE64C9" w:rsidRDefault="00CE64C9" w:rsidP="00CE64C9">
      <w:pPr>
        <w:pStyle w:val="a3"/>
        <w:spacing w:before="150" w:beforeAutospacing="0" w:after="150" w:afterAutospacing="0"/>
        <w:jc w:val="both"/>
        <w:rPr>
          <w:rFonts w:ascii="Georgia" w:hAnsi="Georgia"/>
          <w:color w:val="444444"/>
        </w:rPr>
      </w:pPr>
      <w:r>
        <w:rPr>
          <w:rFonts w:ascii="Georgia" w:hAnsi="Georgia"/>
          <w:color w:val="444444"/>
        </w:rPr>
        <w:t>         3.3. Иметь в пользовании ключи от всех помещений, необходимых для получения инвентаря и средств для уборки.</w:t>
      </w:r>
    </w:p>
    <w:p w:rsidR="00CE64C9" w:rsidRDefault="00CE64C9" w:rsidP="00CE64C9">
      <w:pPr>
        <w:pStyle w:val="a3"/>
        <w:spacing w:before="150" w:beforeAutospacing="0" w:after="150" w:afterAutospacing="0"/>
        <w:jc w:val="both"/>
        <w:rPr>
          <w:rFonts w:ascii="Georgia" w:hAnsi="Georgia"/>
          <w:color w:val="444444"/>
        </w:rPr>
      </w:pPr>
      <w:r>
        <w:rPr>
          <w:rStyle w:val="a4"/>
          <w:rFonts w:ascii="Georgia" w:hAnsi="Georgia"/>
          <w:color w:val="444444"/>
        </w:rPr>
        <w:t>IV. Ответственность</w:t>
      </w:r>
    </w:p>
    <w:p w:rsidR="00CE64C9" w:rsidRDefault="00CE64C9" w:rsidP="00CE64C9">
      <w:pPr>
        <w:pStyle w:val="a3"/>
        <w:spacing w:before="150" w:beforeAutospacing="0" w:after="150" w:afterAutospacing="0"/>
        <w:jc w:val="both"/>
        <w:rPr>
          <w:rFonts w:ascii="Georgia" w:hAnsi="Georgia"/>
          <w:color w:val="444444"/>
        </w:rPr>
      </w:pPr>
      <w:r>
        <w:rPr>
          <w:rFonts w:ascii="Georgia" w:hAnsi="Georgia"/>
          <w:color w:val="444444"/>
        </w:rPr>
        <w:t>Уборщица служебных помещений  несет ответственность:</w:t>
      </w:r>
    </w:p>
    <w:p w:rsidR="00CE64C9" w:rsidRDefault="00CE64C9" w:rsidP="00CE64C9">
      <w:pPr>
        <w:pStyle w:val="a3"/>
        <w:spacing w:before="150" w:beforeAutospacing="0" w:after="150" w:afterAutospacing="0"/>
        <w:jc w:val="both"/>
        <w:rPr>
          <w:rFonts w:ascii="Georgia" w:hAnsi="Georgia"/>
          <w:color w:val="444444"/>
        </w:rPr>
      </w:pPr>
      <w:r>
        <w:rPr>
          <w:rFonts w:ascii="Georgia" w:hAnsi="Georgia"/>
          <w:color w:val="444444"/>
        </w:rPr>
        <w:t>         4.4.За ненадлежащее исполнение или неисполнение своих должностных обязанностей, предусмотренных настоящей должностной инструкцией,  качество проведенной уборки, не обеспечение выполнения своих функциональных обязанностей по вопросам уборки  помещений, недостоверную информацию о состоянии качества выполнения уборки, невыполнение  распоряжений и поручений управляющего делами, непринятие мер по информированию технических служб о неисправности сантехнического оборудования.</w:t>
      </w:r>
    </w:p>
    <w:p w:rsidR="00CE64C9" w:rsidRDefault="00CE64C9" w:rsidP="00CE64C9">
      <w:pPr>
        <w:pStyle w:val="a3"/>
        <w:spacing w:before="150" w:beforeAutospacing="0" w:after="150" w:afterAutospacing="0"/>
        <w:jc w:val="both"/>
        <w:rPr>
          <w:rFonts w:ascii="Georgia" w:hAnsi="Georgia"/>
          <w:color w:val="444444"/>
        </w:rPr>
      </w:pPr>
      <w:r>
        <w:rPr>
          <w:rFonts w:ascii="Georgia" w:hAnsi="Georgia"/>
          <w:color w:val="444444"/>
        </w:rPr>
        <w:t>     4.5.За правонарушения, совершенные в процессе осуществления своей деятельности, – в пределах, определенных действующим административным, уголовным и гражданским законодательством Российской Федерации.</w:t>
      </w:r>
    </w:p>
    <w:p w:rsidR="00CE64C9" w:rsidRDefault="00CE64C9" w:rsidP="00CE64C9">
      <w:pPr>
        <w:pStyle w:val="a3"/>
        <w:spacing w:before="150" w:beforeAutospacing="0" w:after="150" w:afterAutospacing="0"/>
        <w:jc w:val="both"/>
        <w:rPr>
          <w:rFonts w:ascii="Georgia" w:hAnsi="Georgia"/>
          <w:color w:val="444444"/>
        </w:rPr>
      </w:pPr>
      <w:r>
        <w:rPr>
          <w:rFonts w:ascii="Georgia" w:hAnsi="Georgia"/>
          <w:color w:val="444444"/>
        </w:rPr>
        <w:t>     4.6. За причинение материального ущерба – в пределах, определенных действующим трудовым и гражданским законодательством Российской Федерации.</w:t>
      </w:r>
    </w:p>
    <w:p w:rsidR="00CE64C9" w:rsidRDefault="00CE64C9" w:rsidP="00CE64C9">
      <w:pPr>
        <w:pStyle w:val="a3"/>
        <w:spacing w:before="150" w:beforeAutospacing="0" w:after="150" w:afterAutospacing="0"/>
        <w:jc w:val="both"/>
        <w:rPr>
          <w:rFonts w:ascii="Georgia" w:hAnsi="Georgia"/>
          <w:color w:val="444444"/>
        </w:rPr>
      </w:pPr>
      <w:r>
        <w:rPr>
          <w:rFonts w:ascii="Georgia" w:hAnsi="Georgia"/>
          <w:color w:val="444444"/>
        </w:rPr>
        <w:t>         4.7. Не обеспечение соблюдения трудовой и исполнительской дисциплины.</w:t>
      </w:r>
    </w:p>
    <w:p w:rsidR="00CE64C9" w:rsidRDefault="00CE64C9" w:rsidP="00CE64C9">
      <w:pPr>
        <w:pStyle w:val="a3"/>
        <w:spacing w:before="150" w:beforeAutospacing="0" w:after="150" w:afterAutospacing="0"/>
        <w:jc w:val="both"/>
        <w:rPr>
          <w:rFonts w:ascii="Georgia" w:hAnsi="Georgia"/>
          <w:color w:val="444444"/>
        </w:rPr>
      </w:pPr>
      <w:r>
        <w:rPr>
          <w:rFonts w:ascii="Georgia" w:hAnsi="Georgia"/>
          <w:color w:val="444444"/>
        </w:rPr>
        <w:t> </w:t>
      </w:r>
    </w:p>
    <w:p w:rsidR="00CE64C9" w:rsidRDefault="00CE64C9" w:rsidP="00CE64C9">
      <w:pPr>
        <w:pStyle w:val="a3"/>
        <w:spacing w:before="150" w:beforeAutospacing="0" w:after="150" w:afterAutospacing="0"/>
        <w:jc w:val="both"/>
        <w:rPr>
          <w:rFonts w:ascii="Georgia" w:hAnsi="Georgia"/>
          <w:color w:val="444444"/>
        </w:rPr>
      </w:pPr>
      <w:r>
        <w:rPr>
          <w:rFonts w:ascii="Georgia" w:hAnsi="Georgia"/>
          <w:color w:val="444444"/>
        </w:rPr>
        <w:t>Управляющий делами администрации</w:t>
      </w:r>
    </w:p>
    <w:p w:rsidR="00CE64C9" w:rsidRDefault="00370418" w:rsidP="00CE64C9">
      <w:pPr>
        <w:pStyle w:val="a3"/>
        <w:spacing w:before="150" w:beforeAutospacing="0" w:after="150" w:afterAutospacing="0"/>
        <w:jc w:val="both"/>
        <w:rPr>
          <w:rFonts w:ascii="Georgia" w:hAnsi="Georgia"/>
          <w:color w:val="444444"/>
        </w:rPr>
      </w:pPr>
      <w:r>
        <w:rPr>
          <w:rFonts w:ascii="Georgia" w:hAnsi="Georgia"/>
          <w:color w:val="444444"/>
        </w:rPr>
        <w:t>сельского поселения Толпаровский</w:t>
      </w:r>
    </w:p>
    <w:p w:rsidR="00CE64C9" w:rsidRDefault="00CE64C9" w:rsidP="00CE64C9">
      <w:pPr>
        <w:pStyle w:val="a3"/>
        <w:spacing w:before="150" w:beforeAutospacing="0" w:after="150" w:afterAutospacing="0"/>
        <w:jc w:val="both"/>
        <w:rPr>
          <w:rFonts w:ascii="Georgia" w:hAnsi="Georgia"/>
          <w:color w:val="444444"/>
        </w:rPr>
      </w:pPr>
      <w:r>
        <w:rPr>
          <w:rFonts w:ascii="Georgia" w:hAnsi="Georgia"/>
          <w:color w:val="444444"/>
        </w:rPr>
        <w:t>сельсовет муниципального района</w:t>
      </w:r>
    </w:p>
    <w:p w:rsidR="00CE64C9" w:rsidRDefault="00370418" w:rsidP="00CE64C9">
      <w:pPr>
        <w:pStyle w:val="a3"/>
        <w:spacing w:before="150" w:beforeAutospacing="0" w:after="150" w:afterAutospacing="0"/>
        <w:jc w:val="both"/>
        <w:rPr>
          <w:rFonts w:ascii="Georgia" w:hAnsi="Georgia"/>
          <w:color w:val="444444"/>
        </w:rPr>
      </w:pPr>
      <w:r>
        <w:rPr>
          <w:rFonts w:ascii="Georgia" w:hAnsi="Georgia"/>
          <w:color w:val="444444"/>
        </w:rPr>
        <w:t>Гафурийский</w:t>
      </w:r>
      <w:r w:rsidR="00CE64C9">
        <w:rPr>
          <w:rFonts w:ascii="Georgia" w:hAnsi="Georgia"/>
          <w:color w:val="444444"/>
        </w:rPr>
        <w:t xml:space="preserve"> район    РБ                                            </w:t>
      </w:r>
      <w:r>
        <w:rPr>
          <w:rFonts w:ascii="Georgia" w:hAnsi="Georgia"/>
          <w:color w:val="444444"/>
        </w:rPr>
        <w:t>                   З.З. Сулейманова</w:t>
      </w:r>
      <w:r w:rsidR="00CE64C9">
        <w:rPr>
          <w:rFonts w:ascii="Georgia" w:hAnsi="Georgia"/>
          <w:color w:val="444444"/>
        </w:rPr>
        <w:t>  </w:t>
      </w:r>
    </w:p>
    <w:p w:rsidR="00CE64C9" w:rsidRDefault="00CE64C9" w:rsidP="00CE64C9">
      <w:pPr>
        <w:pStyle w:val="a3"/>
        <w:spacing w:before="150" w:beforeAutospacing="0" w:after="150" w:afterAutospacing="0"/>
        <w:jc w:val="both"/>
        <w:rPr>
          <w:rFonts w:ascii="Georgia" w:hAnsi="Georgia"/>
          <w:color w:val="444444"/>
        </w:rPr>
      </w:pPr>
      <w:r>
        <w:rPr>
          <w:rFonts w:ascii="Georgia" w:hAnsi="Georgia"/>
          <w:color w:val="444444"/>
        </w:rPr>
        <w:t> </w:t>
      </w:r>
    </w:p>
    <w:p w:rsidR="00CE64C9" w:rsidRDefault="00CE64C9" w:rsidP="00CE64C9">
      <w:pPr>
        <w:pStyle w:val="a3"/>
        <w:spacing w:before="150" w:beforeAutospacing="0" w:after="150" w:afterAutospacing="0"/>
        <w:jc w:val="both"/>
        <w:rPr>
          <w:rFonts w:ascii="Georgia" w:hAnsi="Georgia"/>
          <w:color w:val="444444"/>
        </w:rPr>
      </w:pPr>
      <w:r>
        <w:rPr>
          <w:rFonts w:ascii="Georgia" w:hAnsi="Georgia"/>
          <w:color w:val="444444"/>
        </w:rPr>
        <w:t>С должностной инструкцией ознакомлен (а), копию получил (а):</w:t>
      </w:r>
    </w:p>
    <w:p w:rsidR="00CE64C9" w:rsidRDefault="00CE64C9" w:rsidP="00CE64C9">
      <w:pPr>
        <w:pStyle w:val="a3"/>
        <w:spacing w:before="150" w:beforeAutospacing="0" w:after="150" w:afterAutospacing="0"/>
        <w:jc w:val="both"/>
        <w:rPr>
          <w:rFonts w:ascii="Georgia" w:hAnsi="Georgia"/>
          <w:color w:val="444444"/>
        </w:rPr>
      </w:pPr>
      <w:r>
        <w:rPr>
          <w:rFonts w:ascii="Georgia" w:hAnsi="Georgia"/>
          <w:color w:val="444444"/>
        </w:rPr>
        <w:t>Уборщица «___»_______________20___г.</w:t>
      </w:r>
    </w:p>
    <w:p w:rsidR="00CE64C9" w:rsidRDefault="00CE64C9" w:rsidP="00CE64C9">
      <w:pPr>
        <w:pStyle w:val="a3"/>
        <w:spacing w:before="150" w:beforeAutospacing="0" w:after="150" w:afterAutospacing="0"/>
        <w:jc w:val="both"/>
        <w:rPr>
          <w:rFonts w:ascii="Georgia" w:hAnsi="Georgia"/>
          <w:color w:val="444444"/>
        </w:rPr>
      </w:pPr>
      <w:r>
        <w:rPr>
          <w:rFonts w:ascii="Georgia" w:hAnsi="Georgia"/>
          <w:color w:val="444444"/>
        </w:rPr>
        <w:t>В дело № ___</w:t>
      </w:r>
    </w:p>
    <w:p w:rsidR="00CE64C9" w:rsidRDefault="00CE64C9" w:rsidP="00CE64C9">
      <w:pPr>
        <w:pStyle w:val="a3"/>
        <w:spacing w:before="150" w:beforeAutospacing="0" w:after="150" w:afterAutospacing="0"/>
        <w:jc w:val="both"/>
        <w:rPr>
          <w:rFonts w:ascii="Georgia" w:hAnsi="Georgia"/>
          <w:color w:val="444444"/>
        </w:rPr>
      </w:pPr>
      <w:r>
        <w:rPr>
          <w:rFonts w:ascii="Georgia" w:hAnsi="Georgia"/>
          <w:color w:val="444444"/>
        </w:rPr>
        <w:t>______________   ___ ____________ 200 __ г.</w:t>
      </w:r>
      <w:r w:rsidR="00370418">
        <w:rPr>
          <w:rFonts w:ascii="Georgia" w:hAnsi="Georgia"/>
          <w:color w:val="444444"/>
        </w:rPr>
        <w:t xml:space="preserve">         подпсиь</w:t>
      </w:r>
    </w:p>
    <w:p w:rsidR="00CE64C9" w:rsidRDefault="00370418" w:rsidP="00CE64C9">
      <w:pPr>
        <w:pStyle w:val="a3"/>
        <w:spacing w:before="150" w:beforeAutospacing="0" w:after="150" w:afterAutospacing="0"/>
        <w:jc w:val="both"/>
        <w:rPr>
          <w:rFonts w:ascii="Georgia" w:hAnsi="Georgia"/>
          <w:color w:val="444444"/>
        </w:rPr>
      </w:pPr>
      <w:r>
        <w:rPr>
          <w:rFonts w:ascii="Georgia" w:hAnsi="Georgia"/>
          <w:color w:val="444444"/>
        </w:rPr>
        <w:lastRenderedPageBreak/>
        <w:t> </w:t>
      </w:r>
    </w:p>
    <w:p w:rsidR="008F54F4" w:rsidRPr="008F54F4" w:rsidRDefault="008F54F4" w:rsidP="008F54F4">
      <w:pPr>
        <w:shd w:val="clear" w:color="auto" w:fill="FFFFFF"/>
        <w:spacing w:after="0" w:line="288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F54F4">
        <w:rPr>
          <w:rFonts w:ascii="Tahoma" w:eastAsia="Times New Roman" w:hAnsi="Tahoma" w:cs="Tahoma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ДОЛЖНОСТНАЯ ИНСТРУКЦИЯ ВОДИТЕЛЯ АВТОМОБИЛЯ АДМИНИСТРАЦИИ СЕЛЬСК</w:t>
      </w:r>
      <w:r>
        <w:rPr>
          <w:rFonts w:ascii="Tahoma" w:eastAsia="Times New Roman" w:hAnsi="Tahoma" w:cs="Tahoma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ОГО ПОСЕЛЕНИЯ </w:t>
      </w:r>
      <w:r w:rsidRPr="008F54F4">
        <w:rPr>
          <w:rFonts w:ascii="Tahoma" w:eastAsia="Times New Roman" w:hAnsi="Tahoma" w:cs="Tahoma"/>
          <w:b/>
          <w:bCs/>
          <w:color w:val="000000"/>
          <w:bdr w:val="none" w:sz="0" w:space="0" w:color="auto" w:frame="1"/>
          <w:lang w:eastAsia="ru-RU"/>
        </w:rPr>
        <w:t>Толпаровский</w:t>
      </w:r>
      <w:r w:rsidRPr="008F54F4">
        <w:rPr>
          <w:rFonts w:ascii="Tahoma" w:eastAsia="Times New Roman" w:hAnsi="Tahoma" w:cs="Tahoma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СЕЛЬСОВЕТ МУНИ</w:t>
      </w:r>
      <w:r>
        <w:rPr>
          <w:rFonts w:ascii="Tahoma" w:eastAsia="Times New Roman" w:hAnsi="Tahoma" w:cs="Tahoma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ЦИПАЛЬНОГО РАЙОНА ГАФУРИЙСКИЙ</w:t>
      </w:r>
      <w:r w:rsidRPr="008F54F4">
        <w:rPr>
          <w:rFonts w:ascii="Tahoma" w:eastAsia="Times New Roman" w:hAnsi="Tahoma" w:cs="Tahoma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РАЙОН РБ</w:t>
      </w:r>
    </w:p>
    <w:p w:rsidR="008F54F4" w:rsidRPr="008F54F4" w:rsidRDefault="008F54F4" w:rsidP="008F54F4">
      <w:pPr>
        <w:shd w:val="clear" w:color="auto" w:fill="FFFFFF"/>
        <w:spacing w:after="0" w:line="288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F54F4">
        <w:rPr>
          <w:rFonts w:ascii="Tahoma" w:eastAsia="Times New Roman" w:hAnsi="Tahoma" w:cs="Tahoma"/>
          <w:b/>
          <w:bCs/>
          <w:i/>
          <w:iCs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1.Общие положения</w:t>
      </w:r>
    </w:p>
    <w:p w:rsidR="008F54F4" w:rsidRPr="008F54F4" w:rsidRDefault="008F54F4" w:rsidP="008F54F4">
      <w:pPr>
        <w:shd w:val="clear" w:color="auto" w:fill="FFFFFF"/>
        <w:spacing w:after="0" w:line="288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F54F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1.1.К управлению автомобилем допускаются лица, имеющие соответствующее </w:t>
      </w:r>
      <w:hyperlink r:id="rId5" w:tooltip="Водительские удостоверения" w:history="1">
        <w:r w:rsidRPr="008F54F4">
          <w:rPr>
            <w:rFonts w:ascii="Tahoma" w:eastAsia="Times New Roman" w:hAnsi="Tahoma" w:cs="Tahoma"/>
            <w:color w:val="743399"/>
            <w:sz w:val="18"/>
            <w:szCs w:val="18"/>
            <w:bdr w:val="none" w:sz="0" w:space="0" w:color="auto" w:frame="1"/>
            <w:lang w:eastAsia="ru-RU"/>
          </w:rPr>
          <w:t>водительское удостоверение</w:t>
        </w:r>
      </w:hyperlink>
      <w:r w:rsidRPr="008F54F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.</w:t>
      </w:r>
    </w:p>
    <w:p w:rsidR="008F54F4" w:rsidRPr="008F54F4" w:rsidRDefault="008F54F4" w:rsidP="008F54F4">
      <w:pPr>
        <w:shd w:val="clear" w:color="auto" w:fill="FFFFFF"/>
        <w:spacing w:before="375" w:after="375" w:line="288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F54F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1.2.Водитель принимается и освобождается главой сельск</w:t>
      </w:r>
      <w:r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ого поселения Толпаровский</w:t>
      </w:r>
      <w:r w:rsidRPr="008F54F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сельсовет. В своей работе водитель непосредственно подчиняется главе сельского поселения.</w:t>
      </w:r>
    </w:p>
    <w:p w:rsidR="008F54F4" w:rsidRPr="008F54F4" w:rsidRDefault="008F54F4" w:rsidP="008F54F4">
      <w:pPr>
        <w:shd w:val="clear" w:color="auto" w:fill="FFFFFF"/>
        <w:spacing w:before="375" w:after="375" w:line="288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F54F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1.3.В своей работе водитель руководствуется правилами ДД, общими правилами и нормами охраны труда, а также Уставом и Правилами внутреннего распорядка и настоящей инструкцией.</w:t>
      </w:r>
    </w:p>
    <w:p w:rsidR="008F54F4" w:rsidRPr="008F54F4" w:rsidRDefault="008F54F4" w:rsidP="008F54F4">
      <w:pPr>
        <w:shd w:val="clear" w:color="auto" w:fill="FFFFFF"/>
        <w:spacing w:after="0" w:line="288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F54F4">
        <w:rPr>
          <w:rFonts w:ascii="Tahoma" w:eastAsia="Times New Roman" w:hAnsi="Tahoma" w:cs="Tahoma"/>
          <w:b/>
          <w:bCs/>
          <w:i/>
          <w:iCs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2. Функции</w:t>
      </w:r>
    </w:p>
    <w:p w:rsidR="008F54F4" w:rsidRPr="008F54F4" w:rsidRDefault="008F54F4" w:rsidP="008F54F4">
      <w:pPr>
        <w:shd w:val="clear" w:color="auto" w:fill="FFFFFF"/>
        <w:spacing w:before="375" w:after="375" w:line="288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F54F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Основное назначение водителя автомобиля - поддержание в исправном состоянии автомобиля.</w:t>
      </w:r>
    </w:p>
    <w:p w:rsidR="008F54F4" w:rsidRPr="008F54F4" w:rsidRDefault="008F54F4" w:rsidP="008F54F4">
      <w:pPr>
        <w:shd w:val="clear" w:color="auto" w:fill="FFFFFF"/>
        <w:spacing w:after="0" w:line="288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F54F4">
        <w:rPr>
          <w:rFonts w:ascii="Tahoma" w:eastAsia="Times New Roman" w:hAnsi="Tahoma" w:cs="Tahoma"/>
          <w:b/>
          <w:bCs/>
          <w:i/>
          <w:iCs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3.Обязанности</w:t>
      </w:r>
    </w:p>
    <w:p w:rsidR="008F54F4" w:rsidRPr="008F54F4" w:rsidRDefault="008F54F4" w:rsidP="008F54F4">
      <w:pPr>
        <w:shd w:val="clear" w:color="auto" w:fill="FFFFFF"/>
        <w:spacing w:before="375" w:after="375" w:line="288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F54F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Водитель должен выполнять следующие обязанности:</w:t>
      </w:r>
    </w:p>
    <w:p w:rsidR="008F54F4" w:rsidRPr="008F54F4" w:rsidRDefault="008F54F4" w:rsidP="008F54F4">
      <w:pPr>
        <w:shd w:val="clear" w:color="auto" w:fill="FFFFFF"/>
        <w:spacing w:before="375" w:after="375" w:line="288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F54F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3.1.Выполняет все распоряжения главы администрации;</w:t>
      </w:r>
    </w:p>
    <w:p w:rsidR="008F54F4" w:rsidRPr="008F54F4" w:rsidRDefault="008F54F4" w:rsidP="008F54F4">
      <w:pPr>
        <w:shd w:val="clear" w:color="auto" w:fill="FFFFFF"/>
        <w:spacing w:before="375" w:after="375" w:line="288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F54F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3.2.Выполняет распорядок дня;</w:t>
      </w:r>
    </w:p>
    <w:p w:rsidR="008F54F4" w:rsidRPr="008F54F4" w:rsidRDefault="008F54F4" w:rsidP="008F54F4">
      <w:pPr>
        <w:shd w:val="clear" w:color="auto" w:fill="FFFFFF"/>
        <w:spacing w:before="375" w:after="375" w:line="288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F54F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3.3. Готовит автомобиль к выезду, содержать его в чистоте;</w:t>
      </w:r>
    </w:p>
    <w:p w:rsidR="008F54F4" w:rsidRPr="008F54F4" w:rsidRDefault="008F54F4" w:rsidP="008F54F4">
      <w:pPr>
        <w:shd w:val="clear" w:color="auto" w:fill="FFFFFF"/>
        <w:spacing w:before="375" w:after="375" w:line="288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F54F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3.4.Выполнять необходимый ремонт автомобиля;</w:t>
      </w:r>
    </w:p>
    <w:p w:rsidR="008F54F4" w:rsidRPr="008F54F4" w:rsidRDefault="008F54F4" w:rsidP="008F54F4">
      <w:pPr>
        <w:shd w:val="clear" w:color="auto" w:fill="FFFFFF"/>
        <w:spacing w:before="375" w:after="375" w:line="288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F54F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3.5.Готовить автомобиль и документы на него к техническому осмотру и проходить его;</w:t>
      </w:r>
    </w:p>
    <w:p w:rsidR="008F54F4" w:rsidRPr="008F54F4" w:rsidRDefault="008F54F4" w:rsidP="008F54F4">
      <w:pPr>
        <w:shd w:val="clear" w:color="auto" w:fill="FFFFFF"/>
        <w:spacing w:before="375" w:after="375" w:line="288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F54F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3.6.Водитель и автомобиль должны быть готовы к выезду в любое время суток;</w:t>
      </w:r>
    </w:p>
    <w:p w:rsidR="008F54F4" w:rsidRPr="008F54F4" w:rsidRDefault="008F54F4" w:rsidP="008F54F4">
      <w:pPr>
        <w:shd w:val="clear" w:color="auto" w:fill="FFFFFF"/>
        <w:spacing w:before="375" w:after="375" w:line="288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F54F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3.7.В рабочее время, не связанное с обслуживанием автомобиля, выполнять другие виды работ.</w:t>
      </w:r>
    </w:p>
    <w:p w:rsidR="008F54F4" w:rsidRPr="008F54F4" w:rsidRDefault="008F54F4" w:rsidP="008F54F4">
      <w:pPr>
        <w:shd w:val="clear" w:color="auto" w:fill="FFFFFF"/>
        <w:spacing w:after="0" w:line="288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F54F4">
        <w:rPr>
          <w:rFonts w:ascii="Tahoma" w:eastAsia="Times New Roman" w:hAnsi="Tahoma" w:cs="Tahoma"/>
          <w:b/>
          <w:bCs/>
          <w:i/>
          <w:iCs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4.Ответственность</w:t>
      </w:r>
    </w:p>
    <w:p w:rsidR="008F54F4" w:rsidRPr="008F54F4" w:rsidRDefault="008F54F4" w:rsidP="008F54F4">
      <w:pPr>
        <w:shd w:val="clear" w:color="auto" w:fill="FFFFFF"/>
        <w:spacing w:after="0" w:line="288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F54F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4.1.За неисполнение или ненадлежащее исполнение без уважительных причин Правил внутреннего трудового распорядка сельсовета, распоряжений главы администрации и иных локальных </w:t>
      </w:r>
      <w:hyperlink r:id="rId6" w:tooltip="Акт нормативный" w:history="1">
        <w:r w:rsidRPr="008F54F4">
          <w:rPr>
            <w:rFonts w:ascii="Tahoma" w:eastAsia="Times New Roman" w:hAnsi="Tahoma" w:cs="Tahoma"/>
            <w:color w:val="743399"/>
            <w:sz w:val="18"/>
            <w:szCs w:val="18"/>
            <w:bdr w:val="none" w:sz="0" w:space="0" w:color="auto" w:frame="1"/>
            <w:lang w:eastAsia="ru-RU"/>
          </w:rPr>
          <w:t>нормативных актов</w:t>
        </w:r>
      </w:hyperlink>
      <w:r w:rsidRPr="008F54F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, должностных обязанностей, установленных настоящей инструкцией, водитель несет дисциплинированную ответственность в порядке, определенном трудовым законодательством.</w:t>
      </w:r>
    </w:p>
    <w:p w:rsidR="008F54F4" w:rsidRPr="008F54F4" w:rsidRDefault="008F54F4" w:rsidP="008F54F4">
      <w:pPr>
        <w:shd w:val="clear" w:color="auto" w:fill="FFFFFF"/>
        <w:spacing w:after="0" w:line="288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F54F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5.2.За виновное причинение ущерба в связи с исполнением /неисполнением/ своих должностных обязанностей водитель несет</w:t>
      </w:r>
      <w:r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hyperlink r:id="rId7" w:tooltip="Материальная ответственность" w:history="1">
        <w:r w:rsidRPr="008F54F4">
          <w:rPr>
            <w:rFonts w:ascii="Tahoma" w:eastAsia="Times New Roman" w:hAnsi="Tahoma" w:cs="Tahoma"/>
            <w:color w:val="743399"/>
            <w:sz w:val="18"/>
            <w:szCs w:val="18"/>
            <w:bdr w:val="none" w:sz="0" w:space="0" w:color="auto" w:frame="1"/>
            <w:lang w:eastAsia="ru-RU"/>
          </w:rPr>
          <w:t>материальную ответственность</w:t>
        </w:r>
      </w:hyperlink>
      <w:r w:rsidRPr="008F54F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в порядке и пределах, установленных трудовым и /или/ гражданским законодательством.</w:t>
      </w:r>
    </w:p>
    <w:p w:rsidR="008F54F4" w:rsidRPr="008F54F4" w:rsidRDefault="008F54F4" w:rsidP="008F54F4">
      <w:pPr>
        <w:shd w:val="clear" w:color="auto" w:fill="FFFFFF"/>
        <w:spacing w:before="375" w:after="375" w:line="288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F54F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С инструкцией ознакомлен</w:t>
      </w:r>
      <w:r w:rsidRPr="008F54F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softHyphen/>
      </w:r>
      <w:r w:rsidRPr="008F54F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softHyphen/>
      </w:r>
      <w:r w:rsidRPr="008F54F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softHyphen/>
      </w:r>
      <w:r w:rsidRPr="008F54F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softHyphen/>
      </w:r>
      <w:r w:rsidRPr="008F54F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softHyphen/>
      </w:r>
      <w:r w:rsidRPr="008F54F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softHyphen/>
      </w:r>
      <w:r w:rsidRPr="008F54F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softHyphen/>
      </w:r>
      <w:r w:rsidRPr="008F54F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softHyphen/>
      </w:r>
      <w:r w:rsidRPr="008F54F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softHyphen/>
      </w:r>
      <w:r w:rsidRPr="008F54F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softHyphen/>
      </w:r>
      <w:r w:rsidRPr="008F54F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softHyphen/>
      </w:r>
      <w:r w:rsidRPr="008F54F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softHyphen/>
      </w:r>
      <w:r w:rsidRPr="008F54F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softHyphen/>
      </w:r>
      <w:r w:rsidRPr="008F54F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softHyphen/>
      </w:r>
      <w:r w:rsidRPr="008F54F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softHyphen/>
      </w:r>
      <w:r w:rsidRPr="008F54F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softHyphen/>
      </w:r>
      <w:r w:rsidRPr="008F54F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softHyphen/>
      </w:r>
      <w:r w:rsidRPr="008F54F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softHyphen/>
      </w:r>
      <w:r w:rsidRPr="008F54F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softHyphen/>
      </w:r>
      <w:r w:rsidRPr="008F54F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softHyphen/>
      </w:r>
      <w:r w:rsidRPr="008F54F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softHyphen/>
      </w:r>
      <w:r w:rsidRPr="008F54F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softHyphen/>
      </w:r>
      <w:r w:rsidRPr="008F54F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softHyphen/>
      </w:r>
      <w:r w:rsidRPr="008F54F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softHyphen/>
        <w:t xml:space="preserve"> _____</w:t>
      </w:r>
      <w:r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_</w:t>
      </w:r>
      <w:r w:rsidR="00FB334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_________________ Фаткутдинов Д.А.</w:t>
      </w:r>
      <w:bookmarkStart w:id="0" w:name="_GoBack"/>
      <w:bookmarkEnd w:id="0"/>
    </w:p>
    <w:p w:rsidR="002B31AB" w:rsidRDefault="002B31AB"/>
    <w:sectPr w:rsidR="002B31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64C9"/>
    <w:rsid w:val="00211F33"/>
    <w:rsid w:val="002B31AB"/>
    <w:rsid w:val="00370418"/>
    <w:rsid w:val="008F54F4"/>
    <w:rsid w:val="00CE64C9"/>
    <w:rsid w:val="00FB3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E64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E64C9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211F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11F3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E64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E64C9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211F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11F3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55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0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pandia.ru/text/category/materialmznaya_otvetstvennostmz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pandia.ru/text/category/akt_normativnij/" TargetMode="External"/><Relationship Id="rId5" Type="http://schemas.openxmlformats.org/officeDocument/2006/relationships/hyperlink" Target="http://pandia.ru/text/category/voditelmzskie_udostovereniya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1084</Words>
  <Characters>6181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7251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Толпар</cp:lastModifiedBy>
  <cp:revision>9</cp:revision>
  <cp:lastPrinted>2017-06-16T04:57:00Z</cp:lastPrinted>
  <dcterms:created xsi:type="dcterms:W3CDTF">2016-02-17T11:45:00Z</dcterms:created>
  <dcterms:modified xsi:type="dcterms:W3CDTF">2019-11-21T11:58:00Z</dcterms:modified>
</cp:coreProperties>
</file>